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785"/>
        <w:gridCol w:w="3117"/>
        <w:gridCol w:w="3396"/>
        <w:gridCol w:w="1840"/>
      </w:tblGrid>
      <w:tr w:rsidR="00925A57" w14:paraId="0A7596B2" w14:textId="77777777" w:rsidTr="00925A57">
        <w:tc>
          <w:tcPr>
            <w:tcW w:w="6804" w:type="dxa"/>
          </w:tcPr>
          <w:p w14:paraId="27FE7407" w14:textId="77777777" w:rsidR="00925A57" w:rsidRPr="00084F78" w:rsidRDefault="00925A57" w:rsidP="00456FA0">
            <w:pPr>
              <w:jc w:val="center"/>
              <w:rPr>
                <w:b/>
                <w:sz w:val="28"/>
                <w:u w:val="single"/>
              </w:rPr>
            </w:pPr>
            <w:r w:rsidRPr="00084F78">
              <w:rPr>
                <w:b/>
                <w:sz w:val="28"/>
                <w:u w:val="single"/>
              </w:rPr>
              <w:t>Artist</w:t>
            </w:r>
          </w:p>
        </w:tc>
        <w:tc>
          <w:tcPr>
            <w:tcW w:w="3119" w:type="dxa"/>
          </w:tcPr>
          <w:p w14:paraId="67B5ECEF" w14:textId="77777777" w:rsidR="00925A57" w:rsidRPr="00084F78" w:rsidRDefault="00925A57" w:rsidP="00456FA0">
            <w:pPr>
              <w:jc w:val="center"/>
              <w:rPr>
                <w:b/>
                <w:sz w:val="28"/>
                <w:u w:val="single"/>
              </w:rPr>
            </w:pPr>
            <w:r w:rsidRPr="00084F78">
              <w:rPr>
                <w:b/>
                <w:sz w:val="28"/>
                <w:u w:val="single"/>
              </w:rPr>
              <w:t>Period/Movement</w:t>
            </w:r>
          </w:p>
        </w:tc>
        <w:tc>
          <w:tcPr>
            <w:tcW w:w="3402" w:type="dxa"/>
          </w:tcPr>
          <w:p w14:paraId="494F7619" w14:textId="77777777" w:rsidR="00925A57" w:rsidRPr="00084F78" w:rsidRDefault="00925A57" w:rsidP="00456FA0">
            <w:pPr>
              <w:jc w:val="center"/>
              <w:rPr>
                <w:b/>
                <w:sz w:val="28"/>
                <w:u w:val="single"/>
              </w:rPr>
            </w:pPr>
            <w:r w:rsidRPr="00084F78">
              <w:rPr>
                <w:b/>
                <w:sz w:val="28"/>
                <w:u w:val="single"/>
              </w:rPr>
              <w:t>Movement timeframe</w:t>
            </w:r>
          </w:p>
        </w:tc>
        <w:tc>
          <w:tcPr>
            <w:tcW w:w="1842" w:type="dxa"/>
          </w:tcPr>
          <w:p w14:paraId="08727ECB" w14:textId="77777777" w:rsidR="00925A57" w:rsidRPr="00084F78" w:rsidRDefault="00925A57" w:rsidP="00456FA0">
            <w:pPr>
              <w:jc w:val="center"/>
              <w:rPr>
                <w:b/>
                <w:sz w:val="28"/>
                <w:u w:val="single"/>
              </w:rPr>
            </w:pPr>
            <w:r w:rsidRPr="00084F78">
              <w:rPr>
                <w:b/>
                <w:sz w:val="28"/>
                <w:u w:val="single"/>
              </w:rPr>
              <w:t>Covered by</w:t>
            </w:r>
          </w:p>
          <w:p w14:paraId="2B76DFD4" w14:textId="77777777" w:rsidR="00925A57" w:rsidRPr="00084F78" w:rsidRDefault="00925A57" w:rsidP="00456FA0">
            <w:pPr>
              <w:jc w:val="center"/>
              <w:rPr>
                <w:b/>
                <w:sz w:val="16"/>
                <w:u w:val="single"/>
              </w:rPr>
            </w:pPr>
          </w:p>
        </w:tc>
      </w:tr>
      <w:tr w:rsidR="00925A57" w14:paraId="3C84EF9E" w14:textId="77777777" w:rsidTr="00B61330">
        <w:tc>
          <w:tcPr>
            <w:tcW w:w="6804" w:type="dxa"/>
          </w:tcPr>
          <w:p w14:paraId="5C22D380" w14:textId="77777777" w:rsidR="00925A57" w:rsidRPr="00E15E7C" w:rsidRDefault="00925A57">
            <w:pPr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Sumerian sculpture</w:t>
            </w:r>
          </w:p>
          <w:p w14:paraId="3F18AF1D" w14:textId="77777777" w:rsidR="00084F78" w:rsidRPr="00E15E7C" w:rsidRDefault="00084F78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3102CEAB" w14:textId="77777777" w:rsidR="00925A57" w:rsidRPr="00E15E7C" w:rsidRDefault="00925A57" w:rsidP="00084F78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Ancient art</w:t>
            </w:r>
          </w:p>
        </w:tc>
        <w:tc>
          <w:tcPr>
            <w:tcW w:w="3402" w:type="dxa"/>
          </w:tcPr>
          <w:p w14:paraId="53BF3582" w14:textId="77777777" w:rsidR="00925A57" w:rsidRPr="00E15E7C" w:rsidRDefault="00084F78" w:rsidP="00456F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15E7C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c. 4500 – c. 1900 BC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14:paraId="6974AFB0" w14:textId="77777777" w:rsidR="00925A57" w:rsidRPr="00E15E7C" w:rsidRDefault="00925A57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Y3</w:t>
            </w:r>
          </w:p>
        </w:tc>
      </w:tr>
      <w:tr w:rsidR="00925A57" w14:paraId="0340BF81" w14:textId="77777777" w:rsidTr="00B61330">
        <w:tc>
          <w:tcPr>
            <w:tcW w:w="6804" w:type="dxa"/>
          </w:tcPr>
          <w:p w14:paraId="52E963D4" w14:textId="77777777" w:rsidR="00925A57" w:rsidRPr="00E15E7C" w:rsidRDefault="00925A57">
            <w:pPr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Ancient Greek pottery</w:t>
            </w:r>
          </w:p>
          <w:p w14:paraId="5EA79747" w14:textId="77777777" w:rsidR="00084F78" w:rsidRPr="00E15E7C" w:rsidRDefault="00084F78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5E6361C6" w14:textId="77777777" w:rsidR="00925A57" w:rsidRPr="00E15E7C" w:rsidRDefault="00925A57" w:rsidP="00084F78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Ancient art</w:t>
            </w:r>
          </w:p>
        </w:tc>
        <w:tc>
          <w:tcPr>
            <w:tcW w:w="3402" w:type="dxa"/>
          </w:tcPr>
          <w:p w14:paraId="25AAC0BF" w14:textId="77777777" w:rsidR="00925A57" w:rsidRPr="00E15E7C" w:rsidRDefault="00084F78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700-480 BC</w:t>
            </w:r>
          </w:p>
        </w:tc>
        <w:tc>
          <w:tcPr>
            <w:tcW w:w="1842" w:type="dxa"/>
            <w:shd w:val="clear" w:color="auto" w:fill="E5DFEC" w:themeFill="accent4" w:themeFillTint="33"/>
          </w:tcPr>
          <w:p w14:paraId="22B134BB" w14:textId="77777777" w:rsidR="00925A57" w:rsidRPr="00E15E7C" w:rsidRDefault="00925A57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Y5</w:t>
            </w:r>
          </w:p>
        </w:tc>
      </w:tr>
      <w:tr w:rsidR="00925A57" w14:paraId="26FA6C07" w14:textId="77777777" w:rsidTr="00B61330">
        <w:tc>
          <w:tcPr>
            <w:tcW w:w="6804" w:type="dxa"/>
          </w:tcPr>
          <w:p w14:paraId="65FF7BF9" w14:textId="77777777" w:rsidR="00925A57" w:rsidRPr="00E15E7C" w:rsidRDefault="00925A57">
            <w:pPr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Michelangelo (b1475)</w:t>
            </w:r>
          </w:p>
          <w:p w14:paraId="1543DD92" w14:textId="77777777" w:rsidR="00084F78" w:rsidRPr="00E15E7C" w:rsidRDefault="00084F78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6797F9E9" w14:textId="77777777" w:rsidR="00925A57" w:rsidRPr="00E15E7C" w:rsidRDefault="00925A57" w:rsidP="00084F78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Renaissance</w:t>
            </w:r>
          </w:p>
        </w:tc>
        <w:tc>
          <w:tcPr>
            <w:tcW w:w="3402" w:type="dxa"/>
          </w:tcPr>
          <w:p w14:paraId="4C5B519C" w14:textId="77777777" w:rsidR="00925A57" w:rsidRPr="00E15E7C" w:rsidRDefault="00925A57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1300-1600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14:paraId="6656B213" w14:textId="77777777" w:rsidR="00925A57" w:rsidRPr="00E15E7C" w:rsidRDefault="00925A57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Y3</w:t>
            </w:r>
          </w:p>
        </w:tc>
      </w:tr>
      <w:tr w:rsidR="00E15E7C" w14:paraId="142BE684" w14:textId="77777777" w:rsidTr="00E15E7C">
        <w:tc>
          <w:tcPr>
            <w:tcW w:w="6804" w:type="dxa"/>
          </w:tcPr>
          <w:p w14:paraId="700F1C4F" w14:textId="77777777" w:rsidR="00E15E7C" w:rsidRPr="00E15E7C" w:rsidRDefault="00E15E7C">
            <w:pPr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Jan Griffier ‘The Great Fire of London, 1666’ (History/DT stimulus)</w:t>
            </w:r>
          </w:p>
        </w:tc>
        <w:tc>
          <w:tcPr>
            <w:tcW w:w="3119" w:type="dxa"/>
          </w:tcPr>
          <w:p w14:paraId="0EBE05C1" w14:textId="77777777" w:rsidR="00E15E7C" w:rsidRPr="00E15E7C" w:rsidRDefault="00E15E7C" w:rsidP="00084F78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Baroque</w:t>
            </w:r>
          </w:p>
          <w:p w14:paraId="2AEF64C1" w14:textId="77777777" w:rsidR="00E15E7C" w:rsidRPr="00E15E7C" w:rsidRDefault="00E15E7C" w:rsidP="00084F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3CF8F6F6" w14:textId="77777777" w:rsidR="00E15E7C" w:rsidRPr="00E15E7C" w:rsidRDefault="00E15E7C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1600-1750</w:t>
            </w:r>
          </w:p>
        </w:tc>
        <w:tc>
          <w:tcPr>
            <w:tcW w:w="1842" w:type="dxa"/>
            <w:shd w:val="clear" w:color="auto" w:fill="92CDDC" w:themeFill="accent5" w:themeFillTint="99"/>
          </w:tcPr>
          <w:p w14:paraId="362713B5" w14:textId="77777777" w:rsidR="00E15E7C" w:rsidRPr="00E15E7C" w:rsidRDefault="00E15E7C" w:rsidP="00E8249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Y2</w:t>
            </w:r>
          </w:p>
        </w:tc>
      </w:tr>
      <w:tr w:rsidR="00925A57" w14:paraId="14F6C34B" w14:textId="77777777" w:rsidTr="00B61330">
        <w:tc>
          <w:tcPr>
            <w:tcW w:w="6804" w:type="dxa"/>
          </w:tcPr>
          <w:p w14:paraId="73370EAC" w14:textId="77777777" w:rsidR="00925A57" w:rsidRPr="00E15E7C" w:rsidRDefault="00925A57">
            <w:pPr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Turner (b1775)</w:t>
            </w:r>
          </w:p>
          <w:p w14:paraId="223AC995" w14:textId="77777777" w:rsidR="00084F78" w:rsidRPr="00E15E7C" w:rsidRDefault="00084F78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44541E96" w14:textId="77777777" w:rsidR="00925A57" w:rsidRPr="00E15E7C" w:rsidRDefault="00925A57" w:rsidP="00084F78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Romanticism</w:t>
            </w:r>
          </w:p>
        </w:tc>
        <w:tc>
          <w:tcPr>
            <w:tcW w:w="3402" w:type="dxa"/>
          </w:tcPr>
          <w:p w14:paraId="6A2648F1" w14:textId="77777777" w:rsidR="00925A57" w:rsidRPr="00E15E7C" w:rsidRDefault="00925A57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1800-1890</w:t>
            </w:r>
          </w:p>
        </w:tc>
        <w:tc>
          <w:tcPr>
            <w:tcW w:w="1842" w:type="dxa"/>
            <w:shd w:val="clear" w:color="auto" w:fill="E5DFEC" w:themeFill="accent4" w:themeFillTint="33"/>
          </w:tcPr>
          <w:p w14:paraId="59C92755" w14:textId="77777777" w:rsidR="00925A57" w:rsidRPr="00E15E7C" w:rsidRDefault="00925A57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Y5</w:t>
            </w:r>
          </w:p>
        </w:tc>
      </w:tr>
      <w:tr w:rsidR="00925A57" w14:paraId="129D3676" w14:textId="77777777" w:rsidTr="00B61330">
        <w:tc>
          <w:tcPr>
            <w:tcW w:w="6804" w:type="dxa"/>
          </w:tcPr>
          <w:p w14:paraId="59AEDECC" w14:textId="77777777" w:rsidR="00925A57" w:rsidRPr="00E15E7C" w:rsidRDefault="00925A57">
            <w:pPr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Pre-Raphaelites use of the muse Fanny Eaton (founded 1848)</w:t>
            </w:r>
          </w:p>
          <w:p w14:paraId="24A62E0C" w14:textId="77777777" w:rsidR="00084F78" w:rsidRPr="00E15E7C" w:rsidRDefault="00084F78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16415874" w14:textId="77777777" w:rsidR="00925A57" w:rsidRPr="00E15E7C" w:rsidRDefault="00925A57" w:rsidP="00084F78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Pre-Raphaelites</w:t>
            </w:r>
          </w:p>
        </w:tc>
        <w:tc>
          <w:tcPr>
            <w:tcW w:w="3402" w:type="dxa"/>
          </w:tcPr>
          <w:p w14:paraId="63EB28AA" w14:textId="77777777" w:rsidR="00925A57" w:rsidRPr="00E15E7C" w:rsidRDefault="00925A57" w:rsidP="00925A57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 xml:space="preserve">1848-1900 </w:t>
            </w:r>
          </w:p>
        </w:tc>
        <w:tc>
          <w:tcPr>
            <w:tcW w:w="1842" w:type="dxa"/>
            <w:shd w:val="clear" w:color="auto" w:fill="D6E3BC" w:themeFill="accent3" w:themeFillTint="66"/>
          </w:tcPr>
          <w:p w14:paraId="4F83E962" w14:textId="77777777" w:rsidR="00925A57" w:rsidRPr="00E15E7C" w:rsidRDefault="00084F78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Y6</w:t>
            </w:r>
          </w:p>
        </w:tc>
      </w:tr>
      <w:tr w:rsidR="00925A57" w14:paraId="3F92FBA5" w14:textId="77777777" w:rsidTr="00B61330">
        <w:tc>
          <w:tcPr>
            <w:tcW w:w="6804" w:type="dxa"/>
          </w:tcPr>
          <w:p w14:paraId="343F08E3" w14:textId="77777777" w:rsidR="00925A57" w:rsidRPr="00E15E7C" w:rsidRDefault="00925A57" w:rsidP="00210925">
            <w:pPr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Henri Rousseau (b1844)</w:t>
            </w:r>
          </w:p>
          <w:p w14:paraId="7144B2E5" w14:textId="77777777" w:rsidR="00084F78" w:rsidRPr="00E15E7C" w:rsidRDefault="00084F78" w:rsidP="0021092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738FF180" w14:textId="77777777" w:rsidR="00925A57" w:rsidRPr="00E15E7C" w:rsidRDefault="00084F78" w:rsidP="00084F78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Post-I</w:t>
            </w:r>
            <w:r w:rsidR="00925A57" w:rsidRPr="00E15E7C">
              <w:rPr>
                <w:sz w:val="20"/>
                <w:szCs w:val="20"/>
              </w:rPr>
              <w:t>mpressionism</w:t>
            </w:r>
          </w:p>
        </w:tc>
        <w:tc>
          <w:tcPr>
            <w:tcW w:w="3402" w:type="dxa"/>
          </w:tcPr>
          <w:p w14:paraId="7430B482" w14:textId="77777777" w:rsidR="00925A57" w:rsidRPr="00E15E7C" w:rsidRDefault="00925A57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1886-1905</w:t>
            </w:r>
          </w:p>
        </w:tc>
        <w:tc>
          <w:tcPr>
            <w:tcW w:w="1842" w:type="dxa"/>
            <w:shd w:val="clear" w:color="auto" w:fill="FABF8F" w:themeFill="accent6" w:themeFillTint="99"/>
          </w:tcPr>
          <w:p w14:paraId="0B89C68E" w14:textId="77777777" w:rsidR="00925A57" w:rsidRPr="00E15E7C" w:rsidRDefault="00084F78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Y1</w:t>
            </w:r>
          </w:p>
        </w:tc>
      </w:tr>
      <w:tr w:rsidR="00925A57" w14:paraId="4FF2F11D" w14:textId="77777777" w:rsidTr="00B61330">
        <w:tc>
          <w:tcPr>
            <w:tcW w:w="6804" w:type="dxa"/>
          </w:tcPr>
          <w:p w14:paraId="04CCBC6A" w14:textId="77777777" w:rsidR="00925A57" w:rsidRPr="00E15E7C" w:rsidRDefault="00925A57" w:rsidP="00210925">
            <w:pPr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Mackintosh (b1868)</w:t>
            </w:r>
          </w:p>
          <w:p w14:paraId="3D64EF52" w14:textId="77777777" w:rsidR="00084F78" w:rsidRPr="00E15E7C" w:rsidRDefault="00084F78" w:rsidP="0021092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643DFB32" w14:textId="77777777" w:rsidR="00925A57" w:rsidRPr="00E15E7C" w:rsidRDefault="00925A57" w:rsidP="00084F78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Art Nouveau</w:t>
            </w:r>
          </w:p>
        </w:tc>
        <w:tc>
          <w:tcPr>
            <w:tcW w:w="3402" w:type="dxa"/>
          </w:tcPr>
          <w:p w14:paraId="38DAA846" w14:textId="77777777" w:rsidR="00925A57" w:rsidRPr="00E15E7C" w:rsidRDefault="00925A57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1890-1910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14:paraId="3776499E" w14:textId="77777777" w:rsidR="00925A57" w:rsidRPr="00E15E7C" w:rsidRDefault="00925A57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Y3</w:t>
            </w:r>
          </w:p>
        </w:tc>
      </w:tr>
      <w:tr w:rsidR="00925A57" w14:paraId="3D66E612" w14:textId="77777777" w:rsidTr="00B61330">
        <w:tc>
          <w:tcPr>
            <w:tcW w:w="6804" w:type="dxa"/>
          </w:tcPr>
          <w:p w14:paraId="3618C0A6" w14:textId="77777777" w:rsidR="00925A57" w:rsidRPr="00E15E7C" w:rsidRDefault="00925A57" w:rsidP="00210925">
            <w:pPr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Joan Miro (1893)</w:t>
            </w:r>
          </w:p>
          <w:p w14:paraId="6EA37559" w14:textId="77777777" w:rsidR="00084F78" w:rsidRPr="00E15E7C" w:rsidRDefault="00084F78" w:rsidP="0021092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0FD9B765" w14:textId="77777777" w:rsidR="00925A57" w:rsidRPr="00E15E7C" w:rsidRDefault="00925A57" w:rsidP="00084F78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Abstract Expressionism</w:t>
            </w:r>
          </w:p>
        </w:tc>
        <w:tc>
          <w:tcPr>
            <w:tcW w:w="3402" w:type="dxa"/>
          </w:tcPr>
          <w:p w14:paraId="2E5D4C13" w14:textId="77777777" w:rsidR="00925A57" w:rsidRPr="00E15E7C" w:rsidRDefault="00925A57" w:rsidP="00925A57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1943-1955</w:t>
            </w:r>
          </w:p>
        </w:tc>
        <w:tc>
          <w:tcPr>
            <w:tcW w:w="1842" w:type="dxa"/>
            <w:shd w:val="clear" w:color="auto" w:fill="92CDDC" w:themeFill="accent5" w:themeFillTint="99"/>
          </w:tcPr>
          <w:p w14:paraId="4C3C3916" w14:textId="77777777" w:rsidR="00925A57" w:rsidRPr="00E15E7C" w:rsidRDefault="00925A57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Y2</w:t>
            </w:r>
          </w:p>
        </w:tc>
      </w:tr>
      <w:tr w:rsidR="00925A57" w14:paraId="477D0E37" w14:textId="77777777" w:rsidTr="00B61330">
        <w:tc>
          <w:tcPr>
            <w:tcW w:w="6804" w:type="dxa"/>
          </w:tcPr>
          <w:p w14:paraId="2F951BA7" w14:textId="77777777" w:rsidR="00925A57" w:rsidRPr="00E15E7C" w:rsidRDefault="00925A57" w:rsidP="00210925">
            <w:pPr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Henry Moore (b1898)</w:t>
            </w:r>
          </w:p>
          <w:p w14:paraId="0652AAB7" w14:textId="77777777" w:rsidR="00084F78" w:rsidRPr="00E15E7C" w:rsidRDefault="00084F78" w:rsidP="0021092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2C6BE82D" w14:textId="77777777" w:rsidR="00925A57" w:rsidRPr="00E15E7C" w:rsidRDefault="00925A57" w:rsidP="00084F78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Modernism</w:t>
            </w:r>
          </w:p>
        </w:tc>
        <w:tc>
          <w:tcPr>
            <w:tcW w:w="3402" w:type="dxa"/>
          </w:tcPr>
          <w:p w14:paraId="42B6DAF1" w14:textId="77777777" w:rsidR="00925A57" w:rsidRPr="00E15E7C" w:rsidRDefault="00925A57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1860s-1970s</w:t>
            </w:r>
          </w:p>
        </w:tc>
        <w:tc>
          <w:tcPr>
            <w:tcW w:w="1842" w:type="dxa"/>
            <w:shd w:val="clear" w:color="auto" w:fill="D6E3BC" w:themeFill="accent3" w:themeFillTint="66"/>
          </w:tcPr>
          <w:p w14:paraId="7BFA2C29" w14:textId="77777777" w:rsidR="00925A57" w:rsidRPr="00E15E7C" w:rsidRDefault="00925A57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Y6</w:t>
            </w:r>
          </w:p>
        </w:tc>
      </w:tr>
      <w:tr w:rsidR="00925A57" w14:paraId="7E2C198F" w14:textId="77777777" w:rsidTr="00B61330">
        <w:tc>
          <w:tcPr>
            <w:tcW w:w="6804" w:type="dxa"/>
          </w:tcPr>
          <w:p w14:paraId="79DCA1EC" w14:textId="3144D251" w:rsidR="00084F78" w:rsidRPr="00E15E7C" w:rsidRDefault="00925A57" w:rsidP="003B3982">
            <w:pPr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Salvador Dali (b1904)</w:t>
            </w:r>
            <w:r w:rsidR="00864173" w:rsidRPr="00E15E7C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</w:tcPr>
          <w:p w14:paraId="203CDFE2" w14:textId="77777777" w:rsidR="00925A57" w:rsidRPr="00E15E7C" w:rsidRDefault="00925A57" w:rsidP="00084F78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Surrealism</w:t>
            </w:r>
          </w:p>
        </w:tc>
        <w:tc>
          <w:tcPr>
            <w:tcW w:w="3402" w:type="dxa"/>
          </w:tcPr>
          <w:p w14:paraId="5A65B266" w14:textId="77777777" w:rsidR="00925A57" w:rsidRPr="00E15E7C" w:rsidRDefault="00925A57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1920s-1950s</w:t>
            </w:r>
          </w:p>
        </w:tc>
        <w:tc>
          <w:tcPr>
            <w:tcW w:w="1842" w:type="dxa"/>
            <w:shd w:val="clear" w:color="auto" w:fill="FFFF00"/>
          </w:tcPr>
          <w:p w14:paraId="0A79CFF8" w14:textId="77777777" w:rsidR="00925A57" w:rsidRPr="00E15E7C" w:rsidRDefault="00925A57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Y4</w:t>
            </w:r>
          </w:p>
        </w:tc>
      </w:tr>
      <w:tr w:rsidR="00925A57" w14:paraId="01B957FC" w14:textId="77777777" w:rsidTr="00B61330">
        <w:tc>
          <w:tcPr>
            <w:tcW w:w="6804" w:type="dxa"/>
          </w:tcPr>
          <w:p w14:paraId="7CDD7330" w14:textId="77777777" w:rsidR="00925A57" w:rsidRPr="00E15E7C" w:rsidRDefault="00925A57" w:rsidP="00210925">
            <w:pPr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Genaro De Carvahlo (b1926)</w:t>
            </w:r>
          </w:p>
          <w:p w14:paraId="5698FC89" w14:textId="77777777" w:rsidR="00084F78" w:rsidRPr="00E15E7C" w:rsidRDefault="00084F78" w:rsidP="0021092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461CF69A" w14:textId="77777777" w:rsidR="00925A57" w:rsidRPr="00E15E7C" w:rsidRDefault="00925A57" w:rsidP="00084F78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Abstract</w:t>
            </w:r>
          </w:p>
        </w:tc>
        <w:tc>
          <w:tcPr>
            <w:tcW w:w="3402" w:type="dxa"/>
          </w:tcPr>
          <w:p w14:paraId="602D3BD3" w14:textId="77777777" w:rsidR="00925A57" w:rsidRPr="00E15E7C" w:rsidRDefault="00925A57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Early 1900s-1950s</w:t>
            </w:r>
          </w:p>
        </w:tc>
        <w:tc>
          <w:tcPr>
            <w:tcW w:w="1842" w:type="dxa"/>
            <w:shd w:val="clear" w:color="auto" w:fill="FFFF00"/>
          </w:tcPr>
          <w:p w14:paraId="425CEB3D" w14:textId="77777777" w:rsidR="00925A57" w:rsidRPr="00E15E7C" w:rsidRDefault="00925A57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Y4</w:t>
            </w:r>
          </w:p>
        </w:tc>
      </w:tr>
      <w:tr w:rsidR="000164B2" w14:paraId="0195E105" w14:textId="77777777" w:rsidTr="000164B2">
        <w:tc>
          <w:tcPr>
            <w:tcW w:w="6804" w:type="dxa"/>
          </w:tcPr>
          <w:p w14:paraId="3E710356" w14:textId="77777777" w:rsidR="000164B2" w:rsidRPr="00E15E7C" w:rsidRDefault="000164B2" w:rsidP="00210925">
            <w:pPr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Andy Warhol</w:t>
            </w:r>
          </w:p>
          <w:p w14:paraId="1099DB34" w14:textId="77777777" w:rsidR="000164B2" w:rsidRPr="00E15E7C" w:rsidRDefault="000164B2" w:rsidP="0021092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797B2604" w14:textId="77777777" w:rsidR="000164B2" w:rsidRPr="00E15E7C" w:rsidRDefault="000164B2" w:rsidP="00084F78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Pop Art</w:t>
            </w:r>
          </w:p>
        </w:tc>
        <w:tc>
          <w:tcPr>
            <w:tcW w:w="3402" w:type="dxa"/>
          </w:tcPr>
          <w:p w14:paraId="046E5647" w14:textId="77777777" w:rsidR="000164B2" w:rsidRPr="00E15E7C" w:rsidRDefault="000164B2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 xml:space="preserve">1950s and 1960s </w:t>
            </w:r>
          </w:p>
        </w:tc>
        <w:tc>
          <w:tcPr>
            <w:tcW w:w="1842" w:type="dxa"/>
            <w:shd w:val="clear" w:color="auto" w:fill="FCBCF9"/>
          </w:tcPr>
          <w:p w14:paraId="17F087C9" w14:textId="77777777" w:rsidR="000164B2" w:rsidRPr="00E15E7C" w:rsidRDefault="000164B2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Reception</w:t>
            </w:r>
          </w:p>
        </w:tc>
      </w:tr>
      <w:tr w:rsidR="00925A57" w14:paraId="731F6021" w14:textId="77777777" w:rsidTr="00B61330">
        <w:tc>
          <w:tcPr>
            <w:tcW w:w="6804" w:type="dxa"/>
          </w:tcPr>
          <w:p w14:paraId="6DE63CBA" w14:textId="77777777" w:rsidR="00925A57" w:rsidRPr="00E15E7C" w:rsidRDefault="00925A57" w:rsidP="00210925">
            <w:pPr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Alan Bean (b1932)</w:t>
            </w:r>
          </w:p>
          <w:p w14:paraId="34B4A974" w14:textId="77777777" w:rsidR="00084F78" w:rsidRPr="00E15E7C" w:rsidRDefault="00084F78" w:rsidP="0021092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11D58C27" w14:textId="77777777" w:rsidR="00925A57" w:rsidRPr="00E15E7C" w:rsidRDefault="00925A57" w:rsidP="00084F78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Contemporary</w:t>
            </w:r>
          </w:p>
        </w:tc>
        <w:tc>
          <w:tcPr>
            <w:tcW w:w="3402" w:type="dxa"/>
          </w:tcPr>
          <w:p w14:paraId="486E72CF" w14:textId="77777777" w:rsidR="00925A57" w:rsidRPr="00E15E7C" w:rsidRDefault="00084F78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 xml:space="preserve">1950-present </w:t>
            </w:r>
          </w:p>
        </w:tc>
        <w:tc>
          <w:tcPr>
            <w:tcW w:w="1842" w:type="dxa"/>
            <w:shd w:val="clear" w:color="auto" w:fill="E5DFEC" w:themeFill="accent4" w:themeFillTint="33"/>
          </w:tcPr>
          <w:p w14:paraId="50374358" w14:textId="77777777" w:rsidR="00925A57" w:rsidRPr="00E15E7C" w:rsidRDefault="00925A57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Y5</w:t>
            </w:r>
          </w:p>
        </w:tc>
      </w:tr>
      <w:tr w:rsidR="00925A57" w14:paraId="5AFFA24F" w14:textId="77777777" w:rsidTr="00B61330">
        <w:tc>
          <w:tcPr>
            <w:tcW w:w="6804" w:type="dxa"/>
          </w:tcPr>
          <w:p w14:paraId="15B7D80A" w14:textId="77777777" w:rsidR="00925A57" w:rsidRPr="00E15E7C" w:rsidRDefault="00925A57" w:rsidP="00210925">
            <w:pPr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Llewellyn Xavier (b1943)</w:t>
            </w:r>
          </w:p>
          <w:p w14:paraId="48E7A976" w14:textId="77777777" w:rsidR="00084F78" w:rsidRPr="00E15E7C" w:rsidRDefault="00084F78" w:rsidP="0021092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7A5CE5B0" w14:textId="77777777" w:rsidR="00925A57" w:rsidRPr="00E15E7C" w:rsidRDefault="00925A57" w:rsidP="00084F78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Post-war and Contemporary</w:t>
            </w:r>
          </w:p>
        </w:tc>
        <w:tc>
          <w:tcPr>
            <w:tcW w:w="3402" w:type="dxa"/>
          </w:tcPr>
          <w:p w14:paraId="58E47843" w14:textId="77777777" w:rsidR="00925A57" w:rsidRPr="00E15E7C" w:rsidRDefault="00084F78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1950-present</w:t>
            </w:r>
          </w:p>
        </w:tc>
        <w:tc>
          <w:tcPr>
            <w:tcW w:w="1842" w:type="dxa"/>
            <w:shd w:val="clear" w:color="auto" w:fill="92CDDC" w:themeFill="accent5" w:themeFillTint="99"/>
          </w:tcPr>
          <w:p w14:paraId="4FE68EC3" w14:textId="77777777" w:rsidR="00925A57" w:rsidRPr="00E15E7C" w:rsidRDefault="00925A57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Y2</w:t>
            </w:r>
          </w:p>
        </w:tc>
      </w:tr>
      <w:tr w:rsidR="00925A57" w14:paraId="345FD3DA" w14:textId="77777777" w:rsidTr="00B61330">
        <w:tc>
          <w:tcPr>
            <w:tcW w:w="6804" w:type="dxa"/>
          </w:tcPr>
          <w:p w14:paraId="1C0297E1" w14:textId="77777777" w:rsidR="00925A57" w:rsidRPr="00E15E7C" w:rsidRDefault="00925A57" w:rsidP="00210925">
            <w:pPr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Andy Goldsworthy (b1956)</w:t>
            </w:r>
          </w:p>
          <w:p w14:paraId="2A894AC9" w14:textId="77777777" w:rsidR="00084F78" w:rsidRPr="00E15E7C" w:rsidRDefault="00084F78" w:rsidP="0021092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7006D5C3" w14:textId="77777777" w:rsidR="00925A57" w:rsidRPr="00E15E7C" w:rsidRDefault="00925A57" w:rsidP="00084F78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Contemporary and Land art</w:t>
            </w:r>
          </w:p>
        </w:tc>
        <w:tc>
          <w:tcPr>
            <w:tcW w:w="3402" w:type="dxa"/>
          </w:tcPr>
          <w:p w14:paraId="51438463" w14:textId="77777777" w:rsidR="00925A57" w:rsidRPr="00E15E7C" w:rsidRDefault="00084F78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 xml:space="preserve">1950-present </w:t>
            </w:r>
          </w:p>
        </w:tc>
        <w:tc>
          <w:tcPr>
            <w:tcW w:w="1842" w:type="dxa"/>
            <w:shd w:val="clear" w:color="auto" w:fill="92CDDC" w:themeFill="accent5" w:themeFillTint="99"/>
          </w:tcPr>
          <w:p w14:paraId="263AAF32" w14:textId="77777777" w:rsidR="00925A57" w:rsidRPr="00E15E7C" w:rsidRDefault="00925A57" w:rsidP="00456FA0">
            <w:pPr>
              <w:jc w:val="center"/>
              <w:rPr>
                <w:sz w:val="20"/>
                <w:szCs w:val="20"/>
              </w:rPr>
            </w:pPr>
            <w:r w:rsidRPr="00E15E7C">
              <w:rPr>
                <w:sz w:val="20"/>
                <w:szCs w:val="20"/>
              </w:rPr>
              <w:t>Y2</w:t>
            </w:r>
          </w:p>
        </w:tc>
      </w:tr>
    </w:tbl>
    <w:p w14:paraId="5B4F1EFF" w14:textId="77777777" w:rsidR="00CF11B7" w:rsidRDefault="00CF11B7"/>
    <w:p w14:paraId="0564FD73" w14:textId="77777777" w:rsidR="00C77B12" w:rsidRDefault="00C77B12"/>
    <w:p w14:paraId="0E5BCBF8" w14:textId="77777777" w:rsidR="00E15E7C" w:rsidRPr="00C77B12" w:rsidRDefault="0097568D" w:rsidP="00C77B12">
      <w:pPr>
        <w:jc w:val="center"/>
        <w:rPr>
          <w:sz w:val="28"/>
        </w:rPr>
      </w:pPr>
      <w:r w:rsidRPr="00C77B12">
        <w:rPr>
          <w:sz w:val="28"/>
        </w:rPr>
        <w:lastRenderedPageBreak/>
        <w:t>September self-</w:t>
      </w:r>
      <w:r w:rsidR="00E15E7C" w:rsidRPr="00C77B12">
        <w:rPr>
          <w:sz w:val="28"/>
        </w:rPr>
        <w:t xml:space="preserve">portrait </w:t>
      </w:r>
      <w:r w:rsidR="00C77B12">
        <w:rPr>
          <w:sz w:val="28"/>
        </w:rPr>
        <w:t xml:space="preserve">project </w:t>
      </w:r>
      <w:r w:rsidR="00E15E7C" w:rsidRPr="00C77B12">
        <w:rPr>
          <w:sz w:val="28"/>
        </w:rPr>
        <w:t>artists</w:t>
      </w:r>
      <w:r w:rsidR="00C77B12">
        <w:rPr>
          <w:sz w:val="28"/>
        </w:rPr>
        <w:t xml:space="preserve"> and periods</w:t>
      </w:r>
      <w:r w:rsidR="00E15E7C" w:rsidRPr="00C77B12">
        <w:rPr>
          <w:sz w:val="28"/>
        </w:rPr>
        <w:t xml:space="preserve"> by year group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10"/>
        <w:gridCol w:w="3102"/>
        <w:gridCol w:w="3357"/>
        <w:gridCol w:w="2019"/>
      </w:tblGrid>
      <w:tr w:rsidR="00E15E7C" w14:paraId="02462D78" w14:textId="77777777" w:rsidTr="00E15E7C">
        <w:tc>
          <w:tcPr>
            <w:tcW w:w="7054" w:type="dxa"/>
          </w:tcPr>
          <w:p w14:paraId="72AC9C7E" w14:textId="77777777" w:rsidR="00E15E7C" w:rsidRPr="00084F78" w:rsidRDefault="00E15E7C" w:rsidP="00E82490">
            <w:pPr>
              <w:jc w:val="center"/>
              <w:rPr>
                <w:b/>
                <w:sz w:val="28"/>
                <w:u w:val="single"/>
              </w:rPr>
            </w:pPr>
            <w:r w:rsidRPr="00084F78">
              <w:rPr>
                <w:b/>
                <w:sz w:val="28"/>
                <w:u w:val="single"/>
              </w:rPr>
              <w:t>Artist</w:t>
            </w:r>
          </w:p>
        </w:tc>
        <w:tc>
          <w:tcPr>
            <w:tcW w:w="3119" w:type="dxa"/>
          </w:tcPr>
          <w:p w14:paraId="62FC7ED7" w14:textId="77777777" w:rsidR="00E15E7C" w:rsidRPr="00084F78" w:rsidRDefault="00E15E7C" w:rsidP="00E82490">
            <w:pPr>
              <w:jc w:val="center"/>
              <w:rPr>
                <w:b/>
                <w:sz w:val="28"/>
                <w:u w:val="single"/>
              </w:rPr>
            </w:pPr>
            <w:r w:rsidRPr="00084F78">
              <w:rPr>
                <w:b/>
                <w:sz w:val="28"/>
                <w:u w:val="single"/>
              </w:rPr>
              <w:t>Period/Movement</w:t>
            </w:r>
          </w:p>
        </w:tc>
        <w:tc>
          <w:tcPr>
            <w:tcW w:w="3402" w:type="dxa"/>
          </w:tcPr>
          <w:p w14:paraId="0B9ADBB2" w14:textId="77777777" w:rsidR="00E15E7C" w:rsidRPr="00084F78" w:rsidRDefault="00E15E7C" w:rsidP="00E82490">
            <w:pPr>
              <w:jc w:val="center"/>
              <w:rPr>
                <w:b/>
                <w:sz w:val="28"/>
                <w:u w:val="single"/>
              </w:rPr>
            </w:pPr>
            <w:r w:rsidRPr="00084F78">
              <w:rPr>
                <w:b/>
                <w:sz w:val="28"/>
                <w:u w:val="single"/>
              </w:rPr>
              <w:t>Movement timeframe</w:t>
            </w:r>
          </w:p>
        </w:tc>
        <w:tc>
          <w:tcPr>
            <w:tcW w:w="2039" w:type="dxa"/>
          </w:tcPr>
          <w:p w14:paraId="4EEAEA1E" w14:textId="77777777" w:rsidR="00E15E7C" w:rsidRPr="00084F78" w:rsidRDefault="00E15E7C" w:rsidP="00E82490">
            <w:pPr>
              <w:jc w:val="center"/>
              <w:rPr>
                <w:b/>
                <w:sz w:val="28"/>
                <w:u w:val="single"/>
              </w:rPr>
            </w:pPr>
            <w:r w:rsidRPr="00084F78">
              <w:rPr>
                <w:b/>
                <w:sz w:val="28"/>
                <w:u w:val="single"/>
              </w:rPr>
              <w:t>Covered by</w:t>
            </w:r>
          </w:p>
          <w:p w14:paraId="2524726B" w14:textId="77777777" w:rsidR="00E15E7C" w:rsidRPr="00084F78" w:rsidRDefault="00E15E7C" w:rsidP="00E82490">
            <w:pPr>
              <w:jc w:val="center"/>
              <w:rPr>
                <w:b/>
                <w:sz w:val="16"/>
                <w:u w:val="single"/>
              </w:rPr>
            </w:pPr>
          </w:p>
        </w:tc>
      </w:tr>
      <w:tr w:rsidR="00E15E7C" w14:paraId="5D4993DC" w14:textId="77777777" w:rsidTr="00E15E7C">
        <w:tc>
          <w:tcPr>
            <w:tcW w:w="7054" w:type="dxa"/>
          </w:tcPr>
          <w:p w14:paraId="594B09B7" w14:textId="77777777" w:rsidR="00CD6C0F" w:rsidRPr="00C77B12" w:rsidRDefault="00CD6C0F" w:rsidP="00CD6C0F">
            <w:pPr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Frida Kahlo</w:t>
            </w:r>
          </w:p>
          <w:p w14:paraId="2EC0A95F" w14:textId="77777777" w:rsidR="00E15E7C" w:rsidRPr="00C77B12" w:rsidRDefault="00E15E7C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302E5D9B" w14:textId="77777777" w:rsidR="00E15E7C" w:rsidRPr="00C77B12" w:rsidRDefault="0097568D" w:rsidP="0097568D">
            <w:pPr>
              <w:jc w:val="center"/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Modern Art/Surrealism</w:t>
            </w:r>
          </w:p>
        </w:tc>
        <w:tc>
          <w:tcPr>
            <w:tcW w:w="3402" w:type="dxa"/>
          </w:tcPr>
          <w:p w14:paraId="7DC9D0B5" w14:textId="77777777" w:rsidR="00E15E7C" w:rsidRPr="00C77B12" w:rsidRDefault="00C77B12" w:rsidP="0097568D">
            <w:pPr>
              <w:jc w:val="center"/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1920s-1950s</w:t>
            </w:r>
          </w:p>
        </w:tc>
        <w:tc>
          <w:tcPr>
            <w:tcW w:w="2039" w:type="dxa"/>
          </w:tcPr>
          <w:p w14:paraId="4258A1F2" w14:textId="77777777" w:rsidR="00E15E7C" w:rsidRPr="00C77B12" w:rsidRDefault="00CD6C0F" w:rsidP="00CD6C0F">
            <w:pPr>
              <w:jc w:val="center"/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Y1</w:t>
            </w:r>
          </w:p>
        </w:tc>
      </w:tr>
      <w:tr w:rsidR="00E15E7C" w14:paraId="0C8FE6E3" w14:textId="77777777" w:rsidTr="00E15E7C">
        <w:tc>
          <w:tcPr>
            <w:tcW w:w="7054" w:type="dxa"/>
          </w:tcPr>
          <w:p w14:paraId="6ABA3BAE" w14:textId="77777777" w:rsidR="00CD6C0F" w:rsidRPr="00C77B12" w:rsidRDefault="00CD6C0F" w:rsidP="00CD6C0F">
            <w:pPr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Picasso</w:t>
            </w:r>
          </w:p>
          <w:p w14:paraId="05907D79" w14:textId="77777777" w:rsidR="00E15E7C" w:rsidRPr="00C77B12" w:rsidRDefault="00E15E7C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132A36B8" w14:textId="77777777" w:rsidR="00E15E7C" w:rsidRPr="00C77B12" w:rsidRDefault="0097568D" w:rsidP="0097568D">
            <w:pPr>
              <w:jc w:val="center"/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Cubism</w:t>
            </w:r>
          </w:p>
        </w:tc>
        <w:tc>
          <w:tcPr>
            <w:tcW w:w="3402" w:type="dxa"/>
          </w:tcPr>
          <w:p w14:paraId="5581E751" w14:textId="77777777" w:rsidR="00E15E7C" w:rsidRPr="00C77B12" w:rsidRDefault="00C77B12" w:rsidP="0097568D">
            <w:pPr>
              <w:jc w:val="center"/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1908-1914</w:t>
            </w:r>
          </w:p>
        </w:tc>
        <w:tc>
          <w:tcPr>
            <w:tcW w:w="2039" w:type="dxa"/>
          </w:tcPr>
          <w:p w14:paraId="7393EA49" w14:textId="77777777" w:rsidR="00E15E7C" w:rsidRPr="00C77B12" w:rsidRDefault="00CD6C0F" w:rsidP="00CD6C0F">
            <w:pPr>
              <w:jc w:val="center"/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Y2</w:t>
            </w:r>
          </w:p>
        </w:tc>
      </w:tr>
      <w:tr w:rsidR="00E15E7C" w14:paraId="32CCB6D1" w14:textId="77777777" w:rsidTr="00E15E7C">
        <w:tc>
          <w:tcPr>
            <w:tcW w:w="7054" w:type="dxa"/>
          </w:tcPr>
          <w:p w14:paraId="07994964" w14:textId="3DABE29E" w:rsidR="00CD6C0F" w:rsidRPr="00C77B12" w:rsidRDefault="00CD6C0F" w:rsidP="00CD6C0F">
            <w:pPr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Van Gogh</w:t>
            </w:r>
          </w:p>
          <w:p w14:paraId="1EA13A47" w14:textId="77777777" w:rsidR="00E15E7C" w:rsidRPr="00C77B12" w:rsidRDefault="00E15E7C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2A456B12" w14:textId="77777777" w:rsidR="00E15E7C" w:rsidRPr="00C77B12" w:rsidRDefault="0097568D" w:rsidP="0097568D">
            <w:pPr>
              <w:jc w:val="center"/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Impressionism</w:t>
            </w:r>
          </w:p>
        </w:tc>
        <w:tc>
          <w:tcPr>
            <w:tcW w:w="3402" w:type="dxa"/>
          </w:tcPr>
          <w:p w14:paraId="44294AA2" w14:textId="77777777" w:rsidR="00E15E7C" w:rsidRPr="00C77B12" w:rsidRDefault="00C77B12" w:rsidP="0097568D">
            <w:pPr>
              <w:jc w:val="center"/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1867-1886</w:t>
            </w:r>
          </w:p>
        </w:tc>
        <w:tc>
          <w:tcPr>
            <w:tcW w:w="2039" w:type="dxa"/>
          </w:tcPr>
          <w:p w14:paraId="7F21126C" w14:textId="77777777" w:rsidR="00E15E7C" w:rsidRPr="00C77B12" w:rsidRDefault="00CD6C0F" w:rsidP="00CD6C0F">
            <w:pPr>
              <w:jc w:val="center"/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Y3</w:t>
            </w:r>
          </w:p>
        </w:tc>
      </w:tr>
      <w:tr w:rsidR="00C77B12" w14:paraId="426E7F42" w14:textId="77777777" w:rsidTr="00E15E7C">
        <w:tc>
          <w:tcPr>
            <w:tcW w:w="7054" w:type="dxa"/>
          </w:tcPr>
          <w:p w14:paraId="728E33E2" w14:textId="77777777" w:rsidR="00C77B12" w:rsidRPr="00C77B12" w:rsidRDefault="00C77B12" w:rsidP="00CD6C0F">
            <w:pPr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Kehinde Wiley</w:t>
            </w:r>
          </w:p>
          <w:p w14:paraId="54695BA3" w14:textId="77777777" w:rsidR="00C77B12" w:rsidRPr="00C77B12" w:rsidRDefault="00C77B12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68ED63D7" w14:textId="77777777" w:rsidR="00C77B12" w:rsidRPr="00C77B12" w:rsidRDefault="00C77B12" w:rsidP="0097568D">
            <w:pPr>
              <w:jc w:val="center"/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Contemporary</w:t>
            </w:r>
          </w:p>
        </w:tc>
        <w:tc>
          <w:tcPr>
            <w:tcW w:w="3402" w:type="dxa"/>
          </w:tcPr>
          <w:p w14:paraId="761C10F5" w14:textId="77777777" w:rsidR="00C77B12" w:rsidRPr="00C77B12" w:rsidRDefault="00C77B12" w:rsidP="00C77B12">
            <w:pPr>
              <w:jc w:val="center"/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1950-present</w:t>
            </w:r>
          </w:p>
        </w:tc>
        <w:tc>
          <w:tcPr>
            <w:tcW w:w="2039" w:type="dxa"/>
          </w:tcPr>
          <w:p w14:paraId="2DC38FC0" w14:textId="77777777" w:rsidR="00C77B12" w:rsidRPr="00C77B12" w:rsidRDefault="00C77B12" w:rsidP="00CD6C0F">
            <w:pPr>
              <w:jc w:val="center"/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Y4</w:t>
            </w:r>
          </w:p>
        </w:tc>
      </w:tr>
      <w:tr w:rsidR="00C77B12" w14:paraId="71436124" w14:textId="77777777" w:rsidTr="00E15E7C">
        <w:tc>
          <w:tcPr>
            <w:tcW w:w="7054" w:type="dxa"/>
          </w:tcPr>
          <w:p w14:paraId="2414DDE5" w14:textId="77777777" w:rsidR="00C77B12" w:rsidRPr="00C77B12" w:rsidRDefault="00C77B12" w:rsidP="00CD6C0F">
            <w:pPr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Faith Ringgold</w:t>
            </w:r>
          </w:p>
          <w:p w14:paraId="4F9168A4" w14:textId="77777777" w:rsidR="00C77B12" w:rsidRPr="00C77B12" w:rsidRDefault="00C77B12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18683C3D" w14:textId="77777777" w:rsidR="00C77B12" w:rsidRPr="00C77B12" w:rsidRDefault="00C77B12" w:rsidP="0097568D">
            <w:pPr>
              <w:jc w:val="center"/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Contemporary</w:t>
            </w:r>
          </w:p>
        </w:tc>
        <w:tc>
          <w:tcPr>
            <w:tcW w:w="3402" w:type="dxa"/>
          </w:tcPr>
          <w:p w14:paraId="71DBAFC6" w14:textId="77777777" w:rsidR="00C77B12" w:rsidRPr="00C77B12" w:rsidRDefault="00C77B12" w:rsidP="00C77B12">
            <w:pPr>
              <w:jc w:val="center"/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1950-present</w:t>
            </w:r>
          </w:p>
        </w:tc>
        <w:tc>
          <w:tcPr>
            <w:tcW w:w="2039" w:type="dxa"/>
          </w:tcPr>
          <w:p w14:paraId="13F320F0" w14:textId="77777777" w:rsidR="00C77B12" w:rsidRPr="00C77B12" w:rsidRDefault="00C77B12" w:rsidP="00CD6C0F">
            <w:pPr>
              <w:jc w:val="center"/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Y5</w:t>
            </w:r>
          </w:p>
        </w:tc>
      </w:tr>
      <w:tr w:rsidR="00E15E7C" w14:paraId="73F72FCA" w14:textId="77777777" w:rsidTr="00E15E7C">
        <w:tc>
          <w:tcPr>
            <w:tcW w:w="7054" w:type="dxa"/>
          </w:tcPr>
          <w:p w14:paraId="40F286A2" w14:textId="6462CB08" w:rsidR="00CD6C0F" w:rsidRPr="00C77B12" w:rsidRDefault="003B3982" w:rsidP="00CD6C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 Gauguin</w:t>
            </w:r>
          </w:p>
          <w:p w14:paraId="3323C5B3" w14:textId="77777777" w:rsidR="00E15E7C" w:rsidRPr="00C77B12" w:rsidRDefault="00E15E7C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7E643D7D" w14:textId="7B8DA9D2" w:rsidR="00E15E7C" w:rsidRPr="00C77B12" w:rsidRDefault="003B3982" w:rsidP="009756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Post-Impressionism</w:t>
            </w:r>
          </w:p>
        </w:tc>
        <w:tc>
          <w:tcPr>
            <w:tcW w:w="3402" w:type="dxa"/>
          </w:tcPr>
          <w:p w14:paraId="6697DFF7" w14:textId="451F5A41" w:rsidR="00E15E7C" w:rsidRPr="00C77B12" w:rsidRDefault="003B3982" w:rsidP="0097568D">
            <w:pPr>
              <w:jc w:val="center"/>
              <w:rPr>
                <w:sz w:val="20"/>
                <w:szCs w:val="20"/>
              </w:rPr>
            </w:pPr>
            <w:r w:rsidRPr="003B3982">
              <w:rPr>
                <w:sz w:val="20"/>
                <w:szCs w:val="20"/>
              </w:rPr>
              <w:t xml:space="preserve">1886 </w:t>
            </w:r>
            <w:r>
              <w:rPr>
                <w:sz w:val="20"/>
                <w:szCs w:val="20"/>
              </w:rPr>
              <w:t>-</w:t>
            </w:r>
            <w:r w:rsidRPr="003B3982">
              <w:rPr>
                <w:sz w:val="20"/>
                <w:szCs w:val="20"/>
              </w:rPr>
              <w:t>1905</w:t>
            </w:r>
          </w:p>
        </w:tc>
        <w:tc>
          <w:tcPr>
            <w:tcW w:w="2039" w:type="dxa"/>
          </w:tcPr>
          <w:p w14:paraId="6B77F4CC" w14:textId="77777777" w:rsidR="00E15E7C" w:rsidRPr="00C77B12" w:rsidRDefault="00CD6C0F" w:rsidP="00CD6C0F">
            <w:pPr>
              <w:jc w:val="center"/>
              <w:rPr>
                <w:sz w:val="20"/>
                <w:szCs w:val="20"/>
              </w:rPr>
            </w:pPr>
            <w:r w:rsidRPr="00C77B12">
              <w:rPr>
                <w:sz w:val="20"/>
                <w:szCs w:val="20"/>
              </w:rPr>
              <w:t>Y6</w:t>
            </w:r>
          </w:p>
        </w:tc>
      </w:tr>
    </w:tbl>
    <w:p w14:paraId="6CF157FC" w14:textId="77777777" w:rsidR="00E15E7C" w:rsidRDefault="00E15E7C"/>
    <w:sectPr w:rsidR="00E15E7C" w:rsidSect="00925A57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EA45E" w14:textId="77777777" w:rsidR="00552937" w:rsidRDefault="00552937" w:rsidP="00925A57">
      <w:pPr>
        <w:spacing w:after="0" w:line="240" w:lineRule="auto"/>
      </w:pPr>
      <w:r>
        <w:separator/>
      </w:r>
    </w:p>
  </w:endnote>
  <w:endnote w:type="continuationSeparator" w:id="0">
    <w:p w14:paraId="00D78FBE" w14:textId="77777777" w:rsidR="00552937" w:rsidRDefault="00552937" w:rsidP="00925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36978" w14:textId="77777777" w:rsidR="00552937" w:rsidRDefault="00552937" w:rsidP="00925A57">
      <w:pPr>
        <w:spacing w:after="0" w:line="240" w:lineRule="auto"/>
      </w:pPr>
      <w:r>
        <w:separator/>
      </w:r>
    </w:p>
  </w:footnote>
  <w:footnote w:type="continuationSeparator" w:id="0">
    <w:p w14:paraId="564E114D" w14:textId="77777777" w:rsidR="00552937" w:rsidRDefault="00552937" w:rsidP="00925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75C02" w14:textId="3C53F8BB" w:rsidR="00925A57" w:rsidRDefault="003B3982" w:rsidP="00925A57">
    <w:pPr>
      <w:spacing w:after="0" w:line="240" w:lineRule="auto"/>
      <w:jc w:val="center"/>
      <w:rPr>
        <w:b/>
        <w:color w:val="00B050"/>
        <w:sz w:val="28"/>
      </w:rPr>
    </w:pPr>
    <w:r w:rsidRPr="003B3982">
      <w:rPr>
        <w:b/>
        <w:color w:val="00B050"/>
        <w:sz w:val="36"/>
      </w:rPr>
      <w:drawing>
        <wp:anchor distT="0" distB="0" distL="114300" distR="114300" simplePos="0" relativeHeight="251658240" behindDoc="0" locked="0" layoutInCell="1" allowOverlap="1" wp14:anchorId="52B9744B" wp14:editId="6DC9318B">
          <wp:simplePos x="0" y="0"/>
          <wp:positionH relativeFrom="column">
            <wp:posOffset>9134475</wp:posOffset>
          </wp:positionH>
          <wp:positionV relativeFrom="paragraph">
            <wp:posOffset>-211455</wp:posOffset>
          </wp:positionV>
          <wp:extent cx="514350" cy="628650"/>
          <wp:effectExtent l="0" t="0" r="0" b="0"/>
          <wp:wrapNone/>
          <wp:docPr id="871013096" name="Picture 1" descr="A green shield with tre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1013096" name="Picture 1" descr="A green shield with tre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5A57">
      <w:rPr>
        <w:b/>
        <w:color w:val="00B050"/>
        <w:sz w:val="36"/>
      </w:rPr>
      <w:t>Whole School Artist and Artistic Movement Coverage</w:t>
    </w:r>
    <w:r>
      <w:rPr>
        <w:b/>
        <w:color w:val="00B050"/>
        <w:sz w:val="36"/>
      </w:rPr>
      <w:t xml:space="preserve">    </w:t>
    </w:r>
  </w:p>
  <w:p w14:paraId="56A168D4" w14:textId="77777777" w:rsidR="00925A57" w:rsidRDefault="00925A57" w:rsidP="00925A57">
    <w:pPr>
      <w:pStyle w:val="Header"/>
    </w:pPr>
  </w:p>
  <w:p w14:paraId="093F7E63" w14:textId="77777777" w:rsidR="00925A57" w:rsidRDefault="00925A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6A8"/>
    <w:rsid w:val="000164B2"/>
    <w:rsid w:val="00084F78"/>
    <w:rsid w:val="00170D08"/>
    <w:rsid w:val="003B3982"/>
    <w:rsid w:val="00456FA0"/>
    <w:rsid w:val="004608CE"/>
    <w:rsid w:val="00531D84"/>
    <w:rsid w:val="00552937"/>
    <w:rsid w:val="00636FBC"/>
    <w:rsid w:val="007937DB"/>
    <w:rsid w:val="0083134E"/>
    <w:rsid w:val="00864173"/>
    <w:rsid w:val="00925A57"/>
    <w:rsid w:val="0097568D"/>
    <w:rsid w:val="00982128"/>
    <w:rsid w:val="00B61330"/>
    <w:rsid w:val="00BF46A8"/>
    <w:rsid w:val="00C77B12"/>
    <w:rsid w:val="00CD6C0F"/>
    <w:rsid w:val="00CF11B7"/>
    <w:rsid w:val="00E15E7C"/>
    <w:rsid w:val="00F74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0B423"/>
  <w15:docId w15:val="{044058BC-D0DA-4E90-A1F7-A65B1577C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4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25A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A57"/>
  </w:style>
  <w:style w:type="paragraph" w:styleId="Footer">
    <w:name w:val="footer"/>
    <w:basedOn w:val="Normal"/>
    <w:link w:val="FooterChar"/>
    <w:uiPriority w:val="99"/>
    <w:unhideWhenUsed/>
    <w:rsid w:val="00925A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A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454E0188772A4CA30BFEF8B53D0367" ma:contentTypeVersion="23" ma:contentTypeDescription="Create a new document." ma:contentTypeScope="" ma:versionID="e764ecf068b014377a2138d01bc335d9">
  <xsd:schema xmlns:xsd="http://www.w3.org/2001/XMLSchema" xmlns:xs="http://www.w3.org/2001/XMLSchema" xmlns:p="http://schemas.microsoft.com/office/2006/metadata/properties" xmlns:ns2="6a6f9b4c-029b-444e-addf-4d66571c9b6f" xmlns:ns3="450a6b86-6e86-4b74-93c9-116031be495f" targetNamespace="http://schemas.microsoft.com/office/2006/metadata/properties" ma:root="true" ma:fieldsID="e2b96f7c8df2391335c9b4ab7e4af6e6" ns2:_="" ns3:_="">
    <xsd:import namespace="6a6f9b4c-029b-444e-addf-4d66571c9b6f"/>
    <xsd:import namespace="450a6b86-6e86-4b74-93c9-116031be49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f9b4c-029b-444e-addf-4d66571c9b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70264f3-665c-450b-9e97-55559b7a3ac3}" ma:internalName="TaxCatchAll" ma:showField="CatchAllData" ma:web="6a6f9b4c-029b-444e-addf-4d66571c9b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a6b86-6e86-4b74-93c9-116031be49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fea2a44-abf8-496f-8715-49ed1fb541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a6f9b4c-029b-444e-addf-4d66571c9b6f" xsi:nil="true"/>
    <lcf76f155ced4ddcb4097134ff3c332f xmlns="450a6b86-6e86-4b74-93c9-116031be49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5223933-67C5-444F-8D08-7B2D332D819E}"/>
</file>

<file path=customXml/itemProps2.xml><?xml version="1.0" encoding="utf-8"?>
<ds:datastoreItem xmlns:ds="http://schemas.openxmlformats.org/officeDocument/2006/customXml" ds:itemID="{41CC6851-1A15-4014-B35B-933C60FE09C0}"/>
</file>

<file path=customXml/itemProps3.xml><?xml version="1.0" encoding="utf-8"?>
<ds:datastoreItem xmlns:ds="http://schemas.openxmlformats.org/officeDocument/2006/customXml" ds:itemID="{5E396EF4-8062-4DE0-9629-8B36AB0340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1146</Characters>
  <Application>Microsoft Office Word</Application>
  <DocSecurity>0</DocSecurity>
  <Lines>52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Forty Hill CE Primary School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 Izard</cp:lastModifiedBy>
  <cp:revision>2</cp:revision>
  <cp:lastPrinted>2025-11-07T17:15:00Z</cp:lastPrinted>
  <dcterms:created xsi:type="dcterms:W3CDTF">2025-11-07T17:16:00Z</dcterms:created>
  <dcterms:modified xsi:type="dcterms:W3CDTF">2025-11-07T17:16:00Z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0x010100B2454E0188772A4CA30BFEF8B53D0367</vt:lpwstr>
  </property>
</Properties>
</file>