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06AAC8" w14:textId="77777777" w:rsidR="00276867" w:rsidRDefault="00E1111E" w:rsidP="006D5EB4">
      <w:pPr>
        <w:rPr>
          <w:rFonts w:ascii="Calibri" w:hAnsi="Calibri"/>
          <w:color w:val="00B050"/>
          <w:sz w:val="48"/>
          <w:szCs w:val="48"/>
        </w:rPr>
      </w:pPr>
      <w:r>
        <w:rPr>
          <w:noProof/>
        </w:rPr>
        <mc:AlternateContent>
          <mc:Choice Requires="wps">
            <w:drawing>
              <wp:anchor distT="0" distB="0" distL="114300" distR="114300" simplePos="0" relativeHeight="251656704" behindDoc="0" locked="0" layoutInCell="1" allowOverlap="1" wp14:anchorId="7F06ABBE" wp14:editId="7F06ABBF">
                <wp:simplePos x="0" y="0"/>
                <wp:positionH relativeFrom="column">
                  <wp:posOffset>882650</wp:posOffset>
                </wp:positionH>
                <wp:positionV relativeFrom="paragraph">
                  <wp:posOffset>-4445</wp:posOffset>
                </wp:positionV>
                <wp:extent cx="4801235" cy="534670"/>
                <wp:effectExtent l="23495" t="24130" r="23495" b="2222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1235" cy="534670"/>
                        </a:xfrm>
                        <a:prstGeom prst="rect">
                          <a:avLst/>
                        </a:prstGeom>
                        <a:solidFill>
                          <a:srgbClr val="FFFFFF"/>
                        </a:solidFill>
                        <a:ln w="38100">
                          <a:solidFill>
                            <a:srgbClr val="00B050"/>
                          </a:solidFill>
                          <a:miter lim="800000"/>
                          <a:headEnd/>
                          <a:tailEnd/>
                        </a:ln>
                      </wps:spPr>
                      <wps:txbx>
                        <w:txbxContent>
                          <w:p w14:paraId="7F06ABCE" w14:textId="77777777" w:rsidR="00681BC2" w:rsidRPr="00276867" w:rsidRDefault="00681BC2" w:rsidP="00276867">
                            <w:pPr>
                              <w:jc w:val="center"/>
                              <w:rPr>
                                <w:rFonts w:ascii="Century Gothic" w:hAnsi="Century Gothic" w:cs="Calibri"/>
                                <w:sz w:val="52"/>
                              </w:rPr>
                            </w:pPr>
                            <w:r w:rsidRPr="00276867">
                              <w:rPr>
                                <w:rFonts w:ascii="Century Gothic" w:hAnsi="Century Gothic" w:cs="Calibri"/>
                                <w:sz w:val="52"/>
                              </w:rPr>
                              <w:t>Religious Education Policy</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7F06ABBE" id="_x0000_t202" coordsize="21600,21600" o:spt="202" path="m,l,21600r21600,l21600,xe">
                <v:stroke joinstyle="miter"/>
                <v:path gradientshapeok="t" o:connecttype="rect"/>
              </v:shapetype>
              <v:shape id="Text Box 2" o:spid="_x0000_s1026" type="#_x0000_t202" style="position:absolute;margin-left:69.5pt;margin-top:-.35pt;width:378.05pt;height:42.1pt;z-index:2516567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" strokecolor="#00b050" strokeweight="3pt">
                <v:textbox style="mso-fit-shape-to-text:t">
                  <w:txbxContent>
                    <w:p w14:paraId="7F06ABCE" w14:textId="77777777" w:rsidR="00681BC2" w:rsidRPr="00276867" w:rsidRDefault="00681BC2" w:rsidP="00276867">
                      <w:pPr>
                        <w:jc w:val="center"/>
                        <w:rPr>
                          <w:rFonts w:ascii="Century Gothic" w:hAnsi="Century Gothic" w:cs="Calibri"/>
                          <w:sz w:val="52"/>
                        </w:rPr>
                      </w:pPr>
                      <w:r w:rsidRPr="00276867">
                        <w:rPr>
                          <w:rFonts w:ascii="Century Gothic" w:hAnsi="Century Gothic" w:cs="Calibri"/>
                          <w:sz w:val="52"/>
                        </w:rPr>
                        <w:t>Religious Education Policy</w:t>
                      </w:r>
                    </w:p>
                  </w:txbxContent>
                </v:textbox>
              </v:shape>
            </w:pict>
          </mc:Fallback>
        </mc:AlternateContent>
      </w:r>
    </w:p>
    <w:p w14:paraId="7F06AAC9" w14:textId="77777777" w:rsidR="00276867" w:rsidRDefault="00276867" w:rsidP="00276867">
      <w:pPr>
        <w:ind w:left="720"/>
        <w:jc w:val="center"/>
        <w:rPr>
          <w:rFonts w:ascii="Century Gothic" w:hAnsi="Century Gothic" w:cs="Arial"/>
          <w:sz w:val="36"/>
          <w:szCs w:val="36"/>
        </w:rPr>
      </w:pPr>
    </w:p>
    <w:p w14:paraId="7F06AACA" w14:textId="6CEC9D68" w:rsidR="00276867" w:rsidRDefault="00276867" w:rsidP="00276867">
      <w:pPr>
        <w:ind w:left="720"/>
        <w:jc w:val="center"/>
        <w:rPr>
          <w:rFonts w:ascii="Century Gothic" w:hAnsi="Century Gothic" w:cs="Arial"/>
          <w:sz w:val="36"/>
          <w:szCs w:val="36"/>
        </w:rPr>
      </w:pPr>
    </w:p>
    <w:p w14:paraId="7F06AACB" w14:textId="3E5D87ED" w:rsidR="00276867" w:rsidRDefault="00276867" w:rsidP="00276867">
      <w:pPr>
        <w:ind w:left="720"/>
        <w:jc w:val="center"/>
        <w:rPr>
          <w:rFonts w:ascii="Century Gothic" w:hAnsi="Century Gothic" w:cs="Arial"/>
          <w:sz w:val="36"/>
          <w:szCs w:val="36"/>
        </w:rPr>
      </w:pPr>
    </w:p>
    <w:p w14:paraId="7F06AACC" w14:textId="25347288" w:rsidR="00276867" w:rsidRDefault="00D57745" w:rsidP="00276867">
      <w:pPr>
        <w:ind w:left="720"/>
        <w:jc w:val="center"/>
        <w:rPr>
          <w:rFonts w:ascii="Century Gothic" w:hAnsi="Century Gothic" w:cs="Arial"/>
          <w:sz w:val="36"/>
          <w:szCs w:val="36"/>
        </w:rPr>
      </w:pPr>
      <w:r w:rsidRPr="00D57745">
        <w:rPr>
          <w:rFonts w:ascii="Century Gothic" w:hAnsi="Century Gothic" w:cs="Arial"/>
          <w:noProof/>
          <w:sz w:val="36"/>
          <w:szCs w:val="36"/>
        </w:rPr>
        <w:drawing>
          <wp:anchor distT="0" distB="0" distL="114300" distR="114300" simplePos="0" relativeHeight="251660800" behindDoc="1" locked="0" layoutInCell="1" allowOverlap="1" wp14:anchorId="4656F5D2" wp14:editId="55170DDB">
            <wp:simplePos x="0" y="0"/>
            <wp:positionH relativeFrom="margin">
              <wp:posOffset>1835785</wp:posOffset>
            </wp:positionH>
            <wp:positionV relativeFrom="paragraph">
              <wp:posOffset>141605</wp:posOffset>
            </wp:positionV>
            <wp:extent cx="2723515" cy="3238500"/>
            <wp:effectExtent l="0" t="0" r="0" b="0"/>
            <wp:wrapTight wrapText="bothSides">
              <wp:wrapPolygon edited="0">
                <wp:start x="9367" y="1652"/>
                <wp:lineTo x="6950" y="2033"/>
                <wp:lineTo x="2720" y="3304"/>
                <wp:lineTo x="2720" y="10038"/>
                <wp:lineTo x="3022" y="12071"/>
                <wp:lineTo x="3626" y="14104"/>
                <wp:lineTo x="4835" y="16136"/>
                <wp:lineTo x="6648" y="18169"/>
                <wp:lineTo x="9820" y="19694"/>
                <wp:lineTo x="10123" y="19948"/>
                <wp:lineTo x="11331" y="19948"/>
                <wp:lineTo x="11633" y="19694"/>
                <wp:lineTo x="14806" y="18169"/>
                <wp:lineTo x="16770" y="16136"/>
                <wp:lineTo x="17828" y="14104"/>
                <wp:lineTo x="18432" y="12071"/>
                <wp:lineTo x="18886" y="3431"/>
                <wp:lineTo x="14353" y="2033"/>
                <wp:lineTo x="12087" y="1652"/>
                <wp:lineTo x="9367" y="1652"/>
              </wp:wrapPolygon>
            </wp:wrapTight>
            <wp:docPr id="1368603409" name="Picture 5" descr="A green shield with yellow tree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603409" name="Picture 5" descr="A green shield with yellow trees and text&#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23515" cy="3238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215754" w14:textId="2D4743FC" w:rsidR="00D57745" w:rsidRPr="00D57745" w:rsidRDefault="00D57745" w:rsidP="00D57745">
      <w:pPr>
        <w:ind w:left="720"/>
        <w:jc w:val="center"/>
        <w:rPr>
          <w:rFonts w:ascii="Century Gothic" w:hAnsi="Century Gothic" w:cs="Arial"/>
          <w:sz w:val="36"/>
          <w:szCs w:val="36"/>
        </w:rPr>
      </w:pPr>
    </w:p>
    <w:p w14:paraId="7F06AACD" w14:textId="77777777" w:rsidR="00276867" w:rsidRDefault="00276867" w:rsidP="00276867">
      <w:pPr>
        <w:ind w:left="720"/>
        <w:jc w:val="center"/>
        <w:rPr>
          <w:rFonts w:ascii="Century Gothic" w:hAnsi="Century Gothic" w:cs="Arial"/>
          <w:sz w:val="36"/>
          <w:szCs w:val="36"/>
        </w:rPr>
      </w:pPr>
    </w:p>
    <w:p w14:paraId="7F06AACE" w14:textId="77777777" w:rsidR="00276867" w:rsidRDefault="00276867" w:rsidP="00276867">
      <w:pPr>
        <w:ind w:left="720"/>
        <w:jc w:val="center"/>
        <w:rPr>
          <w:rFonts w:ascii="Century Gothic" w:hAnsi="Century Gothic" w:cs="Arial"/>
          <w:sz w:val="36"/>
          <w:szCs w:val="36"/>
        </w:rPr>
      </w:pPr>
    </w:p>
    <w:p w14:paraId="7F06AACF" w14:textId="77777777" w:rsidR="00276867" w:rsidRDefault="00276867" w:rsidP="00276867">
      <w:pPr>
        <w:ind w:left="720"/>
        <w:jc w:val="center"/>
        <w:rPr>
          <w:rFonts w:ascii="Century Gothic" w:hAnsi="Century Gothic" w:cs="Arial"/>
          <w:sz w:val="36"/>
          <w:szCs w:val="36"/>
        </w:rPr>
      </w:pPr>
    </w:p>
    <w:p w14:paraId="7F06AAD0" w14:textId="77777777" w:rsidR="00276867" w:rsidRDefault="00276867" w:rsidP="00276867">
      <w:pPr>
        <w:ind w:left="720"/>
        <w:jc w:val="center"/>
        <w:rPr>
          <w:rFonts w:ascii="Century Gothic" w:hAnsi="Century Gothic" w:cs="Arial"/>
          <w:sz w:val="36"/>
          <w:szCs w:val="36"/>
        </w:rPr>
      </w:pPr>
    </w:p>
    <w:p w14:paraId="7F06AAD1" w14:textId="77777777" w:rsidR="00276867" w:rsidRDefault="00276867" w:rsidP="00276867">
      <w:pPr>
        <w:ind w:left="720"/>
        <w:jc w:val="center"/>
        <w:rPr>
          <w:rFonts w:ascii="Century Gothic" w:hAnsi="Century Gothic" w:cs="Arial"/>
          <w:sz w:val="36"/>
          <w:szCs w:val="36"/>
        </w:rPr>
      </w:pPr>
    </w:p>
    <w:p w14:paraId="7F06AAD2" w14:textId="77777777" w:rsidR="00276867" w:rsidRDefault="00276867" w:rsidP="00276867">
      <w:pPr>
        <w:ind w:left="720"/>
        <w:jc w:val="center"/>
        <w:rPr>
          <w:rFonts w:ascii="Century Gothic" w:hAnsi="Century Gothic" w:cs="Arial"/>
          <w:sz w:val="36"/>
          <w:szCs w:val="36"/>
        </w:rPr>
      </w:pPr>
    </w:p>
    <w:p w14:paraId="7F06AAD3" w14:textId="77777777" w:rsidR="00276867" w:rsidRDefault="00276867" w:rsidP="00276867">
      <w:pPr>
        <w:ind w:left="720"/>
        <w:jc w:val="center"/>
        <w:rPr>
          <w:rFonts w:ascii="Century Gothic" w:hAnsi="Century Gothic" w:cs="Arial"/>
          <w:sz w:val="36"/>
          <w:szCs w:val="36"/>
        </w:rPr>
      </w:pPr>
    </w:p>
    <w:p w14:paraId="36A7C229" w14:textId="77777777" w:rsidR="00D57745" w:rsidRDefault="00D57745" w:rsidP="00D57745">
      <w:pPr>
        <w:rPr>
          <w:rFonts w:ascii="Century Gothic" w:hAnsi="Century Gothic" w:cs="Arial"/>
          <w:sz w:val="36"/>
          <w:szCs w:val="36"/>
        </w:rPr>
      </w:pPr>
    </w:p>
    <w:p w14:paraId="624E7D1B" w14:textId="77777777" w:rsidR="00D57745" w:rsidRDefault="00D57745" w:rsidP="00D57745">
      <w:pPr>
        <w:rPr>
          <w:rFonts w:ascii="Century Gothic" w:hAnsi="Century Gothic" w:cs="Arial"/>
          <w:sz w:val="36"/>
          <w:szCs w:val="36"/>
        </w:rPr>
      </w:pPr>
    </w:p>
    <w:p w14:paraId="43E87F27" w14:textId="13588557" w:rsidR="00D57745" w:rsidRDefault="00D57745" w:rsidP="0031631F">
      <w:pPr>
        <w:jc w:val="center"/>
        <w:rPr>
          <w:rFonts w:ascii="Century Gothic" w:hAnsi="Century Gothic" w:cs="Arial"/>
          <w:sz w:val="36"/>
          <w:szCs w:val="36"/>
        </w:rPr>
      </w:pPr>
    </w:p>
    <w:p w14:paraId="7F06AAD8" w14:textId="78225C48" w:rsidR="00276867" w:rsidRPr="0031631F" w:rsidRDefault="00276867" w:rsidP="0031631F">
      <w:pPr>
        <w:jc w:val="center"/>
        <w:rPr>
          <w:rFonts w:ascii="Century Gothic" w:hAnsi="Century Gothic" w:cs="Arial"/>
          <w:sz w:val="36"/>
          <w:szCs w:val="36"/>
        </w:rPr>
      </w:pPr>
      <w:r w:rsidRPr="0031631F">
        <w:rPr>
          <w:rFonts w:ascii="Century Gothic" w:hAnsi="Century Gothic" w:cs="Arial"/>
          <w:sz w:val="36"/>
          <w:szCs w:val="36"/>
        </w:rPr>
        <w:t>Forty</w:t>
      </w:r>
      <w:r w:rsidR="00D57745">
        <w:rPr>
          <w:rFonts w:ascii="Century Gothic" w:hAnsi="Century Gothic" w:cs="Arial"/>
          <w:sz w:val="36"/>
          <w:szCs w:val="36"/>
        </w:rPr>
        <w:t xml:space="preserve"> </w:t>
      </w:r>
      <w:r w:rsidRPr="0031631F">
        <w:rPr>
          <w:rFonts w:ascii="Century Gothic" w:hAnsi="Century Gothic" w:cs="Arial"/>
          <w:sz w:val="36"/>
          <w:szCs w:val="36"/>
        </w:rPr>
        <w:t>Hill CE Primary School Vision for Education:</w:t>
      </w:r>
    </w:p>
    <w:p w14:paraId="7F06AADC" w14:textId="523B7569" w:rsidR="00276867" w:rsidRDefault="00276867" w:rsidP="00276867">
      <w:pPr>
        <w:ind w:left="720"/>
        <w:jc w:val="center"/>
        <w:rPr>
          <w:rFonts w:ascii="Lucida Handwriting" w:hAnsi="Lucida Handwriting" w:cs="Arial"/>
          <w:sz w:val="36"/>
          <w:szCs w:val="36"/>
        </w:rPr>
      </w:pPr>
    </w:p>
    <w:p w14:paraId="7F06AADD" w14:textId="0EB05A70" w:rsidR="00276867" w:rsidRDefault="00D57745" w:rsidP="00276867">
      <w:pPr>
        <w:ind w:left="720"/>
        <w:jc w:val="center"/>
        <w:rPr>
          <w:rFonts w:ascii="Lucida Handwriting" w:hAnsi="Lucida Handwriting" w:cs="Arial"/>
          <w:sz w:val="36"/>
          <w:szCs w:val="36"/>
        </w:rPr>
      </w:pPr>
      <w:r>
        <w:rPr>
          <w:noProof/>
        </w:rPr>
        <w:drawing>
          <wp:anchor distT="0" distB="0" distL="114300" distR="114300" simplePos="0" relativeHeight="251661824" behindDoc="1" locked="0" layoutInCell="1" allowOverlap="1" wp14:anchorId="0E956517" wp14:editId="13329471">
            <wp:simplePos x="0" y="0"/>
            <wp:positionH relativeFrom="column">
              <wp:posOffset>819785</wp:posOffset>
            </wp:positionH>
            <wp:positionV relativeFrom="paragraph">
              <wp:posOffset>34290</wp:posOffset>
            </wp:positionV>
            <wp:extent cx="4799965" cy="3600450"/>
            <wp:effectExtent l="0" t="0" r="635" b="0"/>
            <wp:wrapTight wrapText="bothSides">
              <wp:wrapPolygon edited="0">
                <wp:start x="0" y="0"/>
                <wp:lineTo x="0" y="21486"/>
                <wp:lineTo x="21517" y="21486"/>
                <wp:lineTo x="21517" y="0"/>
                <wp:lineTo x="0" y="0"/>
              </wp:wrapPolygon>
            </wp:wrapTight>
            <wp:docPr id="133487173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871739" name=""/>
                    <pic:cNvPicPr/>
                  </pic:nvPicPr>
                  <pic:blipFill>
                    <a:blip r:embed="rId8">
                      <a:extLst>
                        <a:ext uri="{96DAC541-7B7A-43D3-8B79-37D633B846F1}">
                          <asvg:svgBlip xmlns:asvg="http://schemas.microsoft.com/office/drawing/2016/SVG/main" r:embed="rId9"/>
                        </a:ext>
                      </a:extLst>
                    </a:blip>
                    <a:stretch>
                      <a:fillRect/>
                    </a:stretch>
                  </pic:blipFill>
                  <pic:spPr>
                    <a:xfrm>
                      <a:off x="0" y="0"/>
                      <a:ext cx="4799965" cy="3600450"/>
                    </a:xfrm>
                    <a:prstGeom prst="rect">
                      <a:avLst/>
                    </a:prstGeom>
                  </pic:spPr>
                </pic:pic>
              </a:graphicData>
            </a:graphic>
            <wp14:sizeRelH relativeFrom="page">
              <wp14:pctWidth>0</wp14:pctWidth>
            </wp14:sizeRelH>
            <wp14:sizeRelV relativeFrom="page">
              <wp14:pctHeight>0</wp14:pctHeight>
            </wp14:sizeRelV>
          </wp:anchor>
        </w:drawing>
      </w:r>
    </w:p>
    <w:p w14:paraId="7F06AADE" w14:textId="0BE61FED" w:rsidR="00276867" w:rsidRDefault="00276867" w:rsidP="00276867">
      <w:pPr>
        <w:ind w:left="720"/>
        <w:jc w:val="center"/>
        <w:rPr>
          <w:rFonts w:ascii="Lucida Handwriting" w:hAnsi="Lucida Handwriting" w:cs="Arial"/>
          <w:sz w:val="36"/>
          <w:szCs w:val="36"/>
        </w:rPr>
      </w:pPr>
    </w:p>
    <w:p w14:paraId="7F06AADF" w14:textId="77777777" w:rsidR="00276867" w:rsidRDefault="00276867" w:rsidP="00276867">
      <w:pPr>
        <w:ind w:left="720"/>
        <w:jc w:val="center"/>
        <w:rPr>
          <w:rFonts w:ascii="Lucida Handwriting" w:hAnsi="Lucida Handwriting" w:cs="Arial"/>
          <w:sz w:val="36"/>
          <w:szCs w:val="36"/>
        </w:rPr>
      </w:pPr>
    </w:p>
    <w:p w14:paraId="7F06AAE0" w14:textId="72F0AE7D" w:rsidR="005E7373" w:rsidRDefault="005E7373" w:rsidP="00276867">
      <w:pPr>
        <w:ind w:left="720"/>
        <w:jc w:val="center"/>
        <w:rPr>
          <w:rFonts w:ascii="Lucida Handwriting" w:hAnsi="Lucida Handwriting" w:cs="Arial"/>
          <w:sz w:val="36"/>
          <w:szCs w:val="36"/>
        </w:rPr>
      </w:pPr>
    </w:p>
    <w:p w14:paraId="7F06AAE1" w14:textId="77777777" w:rsidR="00276867" w:rsidRDefault="00276867" w:rsidP="00276867">
      <w:pPr>
        <w:ind w:left="720"/>
        <w:jc w:val="center"/>
        <w:rPr>
          <w:rFonts w:ascii="Lucida Handwriting" w:hAnsi="Lucida Handwriting" w:cs="Arial"/>
          <w:sz w:val="36"/>
          <w:szCs w:val="36"/>
        </w:rPr>
      </w:pPr>
    </w:p>
    <w:p w14:paraId="7F06AAE2" w14:textId="77777777" w:rsidR="00276867" w:rsidRDefault="00276867" w:rsidP="00276867">
      <w:pPr>
        <w:ind w:left="720"/>
        <w:jc w:val="center"/>
        <w:rPr>
          <w:rFonts w:ascii="Lucida Handwriting" w:hAnsi="Lucida Handwriting" w:cs="Arial"/>
          <w:sz w:val="36"/>
          <w:szCs w:val="36"/>
        </w:rPr>
      </w:pPr>
    </w:p>
    <w:p w14:paraId="7F06AAE3" w14:textId="1662F549" w:rsidR="00276867" w:rsidRDefault="00276867" w:rsidP="00276867">
      <w:pPr>
        <w:ind w:left="720"/>
        <w:jc w:val="center"/>
        <w:rPr>
          <w:rFonts w:ascii="Lucida Handwriting" w:hAnsi="Lucida Handwriting" w:cs="Arial"/>
          <w:sz w:val="36"/>
          <w:szCs w:val="36"/>
        </w:rPr>
      </w:pPr>
    </w:p>
    <w:p w14:paraId="7F06AAE4" w14:textId="77777777" w:rsidR="00276867" w:rsidRDefault="00276867" w:rsidP="00276867">
      <w:pPr>
        <w:ind w:left="720"/>
        <w:jc w:val="center"/>
        <w:rPr>
          <w:rFonts w:ascii="Lucida Handwriting" w:hAnsi="Lucida Handwriting" w:cs="Arial"/>
          <w:sz w:val="36"/>
          <w:szCs w:val="36"/>
        </w:rPr>
      </w:pPr>
    </w:p>
    <w:p w14:paraId="27339377" w14:textId="77777777" w:rsidR="00D57745" w:rsidRDefault="00D57745" w:rsidP="00276867">
      <w:pPr>
        <w:ind w:left="720"/>
        <w:jc w:val="center"/>
        <w:rPr>
          <w:rFonts w:ascii="Lucida Handwriting" w:hAnsi="Lucida Handwriting" w:cs="Arial"/>
          <w:sz w:val="36"/>
          <w:szCs w:val="36"/>
        </w:rPr>
      </w:pPr>
    </w:p>
    <w:p w14:paraId="7F06AAE5" w14:textId="77777777" w:rsidR="00276867" w:rsidRDefault="00276867" w:rsidP="00276867">
      <w:pPr>
        <w:ind w:left="720"/>
        <w:jc w:val="center"/>
        <w:rPr>
          <w:rFonts w:ascii="Lucida Handwriting" w:hAnsi="Lucida Handwriting" w:cs="Arial"/>
          <w:sz w:val="36"/>
          <w:szCs w:val="36"/>
        </w:rPr>
      </w:pPr>
    </w:p>
    <w:p w14:paraId="4EBE234F" w14:textId="77777777" w:rsidR="00D57745" w:rsidRDefault="00D57745" w:rsidP="00276867">
      <w:pPr>
        <w:ind w:left="720"/>
        <w:jc w:val="center"/>
        <w:rPr>
          <w:rFonts w:ascii="Lucida Handwriting" w:hAnsi="Lucida Handwriting" w:cs="Arial"/>
          <w:sz w:val="36"/>
          <w:szCs w:val="36"/>
        </w:rPr>
      </w:pPr>
    </w:p>
    <w:p w14:paraId="70146B60" w14:textId="77777777" w:rsidR="00D57745" w:rsidRDefault="00D57745" w:rsidP="00276867">
      <w:pPr>
        <w:ind w:left="720"/>
        <w:jc w:val="center"/>
        <w:rPr>
          <w:rFonts w:ascii="Lucida Handwriting" w:hAnsi="Lucida Handwriting" w:cs="Arial"/>
          <w:sz w:val="36"/>
          <w:szCs w:val="36"/>
        </w:rPr>
      </w:pPr>
    </w:p>
    <w:p w14:paraId="7F06AAE6" w14:textId="77777777" w:rsidR="0031631F" w:rsidRDefault="0031631F" w:rsidP="00276867">
      <w:pPr>
        <w:rPr>
          <w:rFonts w:ascii="Lucida Handwriting" w:hAnsi="Lucida Handwriting" w:cs="Arial"/>
          <w:sz w:val="36"/>
          <w:szCs w:val="36"/>
        </w:rPr>
      </w:pPr>
    </w:p>
    <w:p w14:paraId="7F06AAE7" w14:textId="77777777" w:rsidR="008C6FE0" w:rsidRDefault="008C6FE0" w:rsidP="00276867">
      <w:pPr>
        <w:rPr>
          <w:rFonts w:asciiTheme="minorHAnsi" w:hAnsiTheme="minorHAnsi" w:cstheme="minorHAnsi"/>
          <w:u w:val="single"/>
        </w:rPr>
      </w:pPr>
    </w:p>
    <w:p w14:paraId="7F06AAE8" w14:textId="77777777" w:rsidR="00875F34" w:rsidRDefault="00875F34" w:rsidP="00276867">
      <w:pPr>
        <w:rPr>
          <w:rFonts w:asciiTheme="minorHAnsi" w:hAnsiTheme="minorHAnsi" w:cstheme="minorHAnsi"/>
          <w:u w:val="single"/>
        </w:rPr>
      </w:pPr>
      <w:r w:rsidRPr="00E1111E">
        <w:rPr>
          <w:rFonts w:asciiTheme="minorHAnsi" w:hAnsiTheme="minorHAnsi" w:cstheme="minorHAnsi"/>
          <w:u w:val="single"/>
        </w:rPr>
        <w:lastRenderedPageBreak/>
        <w:t>Introduction</w:t>
      </w:r>
    </w:p>
    <w:p w14:paraId="69ADB12B" w14:textId="77777777" w:rsidR="00F45514" w:rsidRPr="00E1111E" w:rsidRDefault="00F45514" w:rsidP="00276867">
      <w:pPr>
        <w:rPr>
          <w:rFonts w:asciiTheme="minorHAnsi" w:hAnsiTheme="minorHAnsi" w:cstheme="minorHAnsi"/>
          <w:u w:val="single"/>
        </w:rPr>
      </w:pPr>
    </w:p>
    <w:p w14:paraId="006DDB4E" w14:textId="77777777" w:rsidR="008874FE" w:rsidRDefault="00681BC2" w:rsidP="008927BC">
      <w:pPr>
        <w:jc w:val="both"/>
        <w:rPr>
          <w:rFonts w:asciiTheme="minorHAnsi" w:hAnsiTheme="minorHAnsi" w:cstheme="minorHAnsi"/>
          <w:b w:val="0"/>
        </w:rPr>
      </w:pPr>
      <w:r w:rsidRPr="00E1111E">
        <w:rPr>
          <w:rFonts w:asciiTheme="minorHAnsi" w:hAnsiTheme="minorHAnsi" w:cstheme="minorHAnsi"/>
          <w:b w:val="0"/>
        </w:rPr>
        <w:t>Forty Hill C.E Primary School is an inclusive s</w:t>
      </w:r>
      <w:r w:rsidR="00261D41" w:rsidRPr="00E1111E">
        <w:rPr>
          <w:rFonts w:asciiTheme="minorHAnsi" w:hAnsiTheme="minorHAnsi" w:cstheme="minorHAnsi"/>
          <w:b w:val="0"/>
        </w:rPr>
        <w:t xml:space="preserve">chool situated in the heart of Enfield.  </w:t>
      </w:r>
      <w:r w:rsidRPr="00E1111E">
        <w:rPr>
          <w:rFonts w:asciiTheme="minorHAnsi" w:hAnsiTheme="minorHAnsi" w:cstheme="minorHAnsi"/>
          <w:b w:val="0"/>
        </w:rPr>
        <w:t xml:space="preserve">This policy is intended to assist staff and pupils in developing knowledge and understanding of Religious Education and is set within the context of the Church of England Vision for Education, the Church of England Statement of Entitlement for Religious Education and the school’s </w:t>
      </w:r>
      <w:r w:rsidR="008C6FE0" w:rsidRPr="0068338E">
        <w:rPr>
          <w:rFonts w:asciiTheme="minorHAnsi" w:hAnsiTheme="minorHAnsi" w:cstheme="minorHAnsi"/>
          <w:b w:val="0"/>
        </w:rPr>
        <w:t xml:space="preserve">theologically rooted </w:t>
      </w:r>
      <w:r w:rsidRPr="00E1111E">
        <w:rPr>
          <w:rFonts w:asciiTheme="minorHAnsi" w:hAnsiTheme="minorHAnsi" w:cstheme="minorHAnsi"/>
          <w:b w:val="0"/>
        </w:rPr>
        <w:t>vision and associated values</w:t>
      </w:r>
      <w:r w:rsidRPr="008927BC">
        <w:rPr>
          <w:rFonts w:asciiTheme="minorHAnsi" w:hAnsiTheme="minorHAnsi" w:cstheme="minorHAnsi"/>
          <w:b w:val="0"/>
        </w:rPr>
        <w:t>.</w:t>
      </w:r>
      <w:r w:rsidR="0002259C" w:rsidRPr="008927BC">
        <w:rPr>
          <w:rFonts w:asciiTheme="minorHAnsi" w:hAnsiTheme="minorHAnsi" w:cstheme="minorHAnsi"/>
          <w:b w:val="0"/>
        </w:rPr>
        <w:t xml:space="preserve"> </w:t>
      </w:r>
      <w:r w:rsidR="008927BC" w:rsidRPr="008927BC">
        <w:rPr>
          <w:rFonts w:asciiTheme="minorHAnsi" w:hAnsiTheme="minorHAnsi" w:cstheme="minorHAnsi"/>
          <w:b w:val="0"/>
        </w:rPr>
        <w:t xml:space="preserve">  </w:t>
      </w:r>
    </w:p>
    <w:p w14:paraId="6836D7E4" w14:textId="77777777" w:rsidR="008874FE" w:rsidRDefault="008874FE" w:rsidP="008927BC">
      <w:pPr>
        <w:jc w:val="both"/>
        <w:rPr>
          <w:rFonts w:asciiTheme="minorHAnsi" w:hAnsiTheme="minorHAnsi" w:cstheme="minorHAnsi"/>
          <w:b w:val="0"/>
        </w:rPr>
      </w:pPr>
    </w:p>
    <w:p w14:paraId="7F06AAEA" w14:textId="022F03F9" w:rsidR="00681BC2" w:rsidRPr="001525CC" w:rsidRDefault="00681BC2" w:rsidP="008927BC">
      <w:pPr>
        <w:jc w:val="both"/>
        <w:rPr>
          <w:rFonts w:asciiTheme="minorHAnsi" w:hAnsiTheme="minorHAnsi" w:cstheme="minorHAnsi"/>
          <w:b w:val="0"/>
        </w:rPr>
      </w:pPr>
      <w:r w:rsidRPr="001525CC">
        <w:rPr>
          <w:rFonts w:asciiTheme="minorHAnsi" w:hAnsiTheme="minorHAnsi" w:cstheme="minorHAnsi"/>
          <w:b w:val="0"/>
        </w:rPr>
        <w:t xml:space="preserve">We have high expectations of all our pupils and deliver a curriculum that is rich and varied, enabling </w:t>
      </w:r>
      <w:r w:rsidR="008874FE" w:rsidRPr="001525CC">
        <w:rPr>
          <w:rFonts w:asciiTheme="minorHAnsi" w:hAnsiTheme="minorHAnsi" w:cstheme="minorHAnsi"/>
          <w:b w:val="0"/>
        </w:rPr>
        <w:t xml:space="preserve">all </w:t>
      </w:r>
      <w:r w:rsidRPr="001525CC">
        <w:rPr>
          <w:rFonts w:asciiTheme="minorHAnsi" w:hAnsiTheme="minorHAnsi" w:cstheme="minorHAnsi"/>
          <w:b w:val="0"/>
        </w:rPr>
        <w:t>children to become religiously literate within an inclusive and safe space that promotes critical thinking and celebrates and respects difference.</w:t>
      </w:r>
      <w:r w:rsidR="004F4509" w:rsidRPr="001525CC">
        <w:rPr>
          <w:rFonts w:asciiTheme="minorHAnsi" w:hAnsiTheme="minorHAnsi" w:cstheme="minorHAnsi"/>
          <w:b w:val="0"/>
        </w:rPr>
        <w:t xml:space="preserve"> It enables all pupils to develop and encourages them to be thoughtful, compassionate, and active members of society in line with our vision: living and learning in Faith, Hope and Service.</w:t>
      </w:r>
      <w:r w:rsidR="007D5403" w:rsidRPr="001525CC">
        <w:rPr>
          <w:rFonts w:asciiTheme="minorHAnsi" w:hAnsiTheme="minorHAnsi" w:cstheme="minorHAnsi"/>
          <w:b w:val="0"/>
        </w:rPr>
        <w:t xml:space="preserve"> </w:t>
      </w:r>
    </w:p>
    <w:p w14:paraId="7F06AAEB" w14:textId="77777777" w:rsidR="00261D41" w:rsidRPr="001525CC" w:rsidRDefault="00261D41" w:rsidP="00681BC2">
      <w:pPr>
        <w:rPr>
          <w:rFonts w:asciiTheme="minorHAnsi" w:hAnsiTheme="minorHAnsi" w:cstheme="minorHAnsi"/>
        </w:rPr>
      </w:pPr>
    </w:p>
    <w:p w14:paraId="7F06AAEC" w14:textId="77777777" w:rsidR="00261D41" w:rsidRPr="001525CC" w:rsidRDefault="00261D41" w:rsidP="00681BC2">
      <w:pPr>
        <w:rPr>
          <w:rFonts w:asciiTheme="minorHAnsi" w:hAnsiTheme="minorHAnsi" w:cstheme="minorHAnsi"/>
          <w:u w:val="single"/>
        </w:rPr>
      </w:pPr>
      <w:r w:rsidRPr="001525CC">
        <w:rPr>
          <w:rFonts w:asciiTheme="minorHAnsi" w:hAnsiTheme="minorHAnsi" w:cstheme="minorHAnsi"/>
          <w:u w:val="single"/>
        </w:rPr>
        <w:t>What is R.E</w:t>
      </w:r>
    </w:p>
    <w:p w14:paraId="2E26C0AA" w14:textId="43605500" w:rsidR="007714DB" w:rsidRPr="001E63EB" w:rsidRDefault="00261D41" w:rsidP="00B670C2">
      <w:pPr>
        <w:jc w:val="both"/>
        <w:rPr>
          <w:rFonts w:asciiTheme="minorHAnsi" w:hAnsiTheme="minorHAnsi" w:cstheme="minorHAnsi"/>
          <w:b w:val="0"/>
        </w:rPr>
      </w:pPr>
      <w:r w:rsidRPr="001525CC">
        <w:rPr>
          <w:rFonts w:asciiTheme="minorHAnsi" w:hAnsiTheme="minorHAnsi" w:cstheme="minorHAnsi"/>
          <w:b w:val="0"/>
        </w:rPr>
        <w:t xml:space="preserve">RE is a core and academic subject in church schools that enables pupils to develop their knowledge and understanding of religions and worldviews, recognising their local, national and global contexts. </w:t>
      </w:r>
      <w:r w:rsidR="004D5442" w:rsidRPr="001525CC">
        <w:rPr>
          <w:rFonts w:asciiTheme="minorHAnsi" w:hAnsiTheme="minorHAnsi" w:cstheme="minorHAnsi"/>
          <w:b w:val="0"/>
        </w:rPr>
        <w:t>The teaching of RE allows children to understand</w:t>
      </w:r>
      <w:r w:rsidR="00FF3024" w:rsidRPr="001525CC">
        <w:rPr>
          <w:rFonts w:asciiTheme="minorHAnsi" w:hAnsiTheme="minorHAnsi" w:cstheme="minorHAnsi"/>
          <w:b w:val="0"/>
        </w:rPr>
        <w:t xml:space="preserve"> faith and hope in a Christian context whilst </w:t>
      </w:r>
      <w:r w:rsidR="004D7A53" w:rsidRPr="001525CC">
        <w:rPr>
          <w:rFonts w:asciiTheme="minorHAnsi" w:hAnsiTheme="minorHAnsi" w:cstheme="minorHAnsi"/>
          <w:b w:val="0"/>
        </w:rPr>
        <w:t>also learning about the beliefs of others</w:t>
      </w:r>
      <w:r w:rsidR="00186400" w:rsidRPr="001525CC">
        <w:rPr>
          <w:rFonts w:asciiTheme="minorHAnsi" w:hAnsiTheme="minorHAnsi" w:cstheme="minorHAnsi"/>
          <w:b w:val="0"/>
        </w:rPr>
        <w:t xml:space="preserve">.  Jesus’s command to love one another is demonstrated practically in the actions of Jesus which also symbolise respect. These values are applied </w:t>
      </w:r>
      <w:r w:rsidR="00B670C2" w:rsidRPr="001525CC">
        <w:rPr>
          <w:rFonts w:asciiTheme="minorHAnsi" w:hAnsiTheme="minorHAnsi" w:cstheme="minorHAnsi"/>
          <w:b w:val="0"/>
        </w:rPr>
        <w:t>to</w:t>
      </w:r>
      <w:r w:rsidR="00186400" w:rsidRPr="001525CC">
        <w:rPr>
          <w:rFonts w:asciiTheme="minorHAnsi" w:hAnsiTheme="minorHAnsi" w:cstheme="minorHAnsi"/>
          <w:b w:val="0"/>
        </w:rPr>
        <w:t xml:space="preserve"> the teaching and learning of </w:t>
      </w:r>
      <w:r w:rsidR="00186400" w:rsidRPr="001525CC">
        <w:rPr>
          <w:rFonts w:asciiTheme="minorHAnsi" w:hAnsiTheme="minorHAnsi" w:cstheme="minorHAnsi"/>
          <w:b w:val="0"/>
          <w:i/>
          <w:iCs/>
        </w:rPr>
        <w:t>all</w:t>
      </w:r>
      <w:r w:rsidR="00186400" w:rsidRPr="001525CC">
        <w:rPr>
          <w:rFonts w:asciiTheme="minorHAnsi" w:hAnsiTheme="minorHAnsi" w:cstheme="minorHAnsi"/>
          <w:b w:val="0"/>
        </w:rPr>
        <w:t xml:space="preserve"> RE.  </w:t>
      </w:r>
      <w:r w:rsidRPr="001525CC">
        <w:rPr>
          <w:rFonts w:asciiTheme="minorHAnsi" w:hAnsiTheme="minorHAnsi" w:cstheme="minorHAnsi"/>
          <w:b w:val="0"/>
        </w:rPr>
        <w:t xml:space="preserve"> The subject</w:t>
      </w:r>
      <w:r w:rsidR="00835DDA" w:rsidRPr="001525CC">
        <w:rPr>
          <w:rFonts w:asciiTheme="minorHAnsi" w:hAnsiTheme="minorHAnsi" w:cstheme="minorHAnsi"/>
          <w:b w:val="0"/>
        </w:rPr>
        <w:t xml:space="preserve">, </w:t>
      </w:r>
      <w:r w:rsidR="009B03CC" w:rsidRPr="001525CC">
        <w:rPr>
          <w:rFonts w:asciiTheme="minorHAnsi" w:hAnsiTheme="minorHAnsi" w:cstheme="minorHAnsi"/>
          <w:b w:val="0"/>
        </w:rPr>
        <w:t>supported by</w:t>
      </w:r>
      <w:r w:rsidR="00835DDA" w:rsidRPr="001525CC">
        <w:rPr>
          <w:rFonts w:asciiTheme="minorHAnsi" w:hAnsiTheme="minorHAnsi" w:cstheme="minorHAnsi"/>
          <w:b w:val="0"/>
        </w:rPr>
        <w:t xml:space="preserve"> </w:t>
      </w:r>
      <w:r w:rsidR="00725CC6" w:rsidRPr="001525CC">
        <w:rPr>
          <w:rFonts w:asciiTheme="minorHAnsi" w:hAnsiTheme="minorHAnsi" w:cstheme="minorHAnsi"/>
          <w:b w:val="0"/>
        </w:rPr>
        <w:t xml:space="preserve">safe and open learning environments, </w:t>
      </w:r>
      <w:r w:rsidRPr="001525CC">
        <w:rPr>
          <w:rFonts w:asciiTheme="minorHAnsi" w:hAnsiTheme="minorHAnsi" w:cstheme="minorHAnsi"/>
          <w:b w:val="0"/>
        </w:rPr>
        <w:t>provides all pupils with the opportunity to ask questions and begin to express their own views in response to the material they learn about and in response to questions about their ideas.</w:t>
      </w:r>
      <w:r w:rsidR="00AE6A34" w:rsidRPr="001525CC">
        <w:rPr>
          <w:rFonts w:asciiTheme="minorHAnsi" w:hAnsiTheme="minorHAnsi" w:cstheme="minorHAnsi"/>
          <w:b w:val="0"/>
        </w:rPr>
        <w:t xml:space="preserve"> As children </w:t>
      </w:r>
      <w:r w:rsidR="007B0883" w:rsidRPr="001525CC">
        <w:rPr>
          <w:rFonts w:asciiTheme="minorHAnsi" w:hAnsiTheme="minorHAnsi" w:cstheme="minorHAnsi"/>
          <w:b w:val="0"/>
        </w:rPr>
        <w:t xml:space="preserve">learn </w:t>
      </w:r>
      <w:r w:rsidR="002E6B48" w:rsidRPr="001525CC">
        <w:rPr>
          <w:rFonts w:asciiTheme="minorHAnsi" w:hAnsiTheme="minorHAnsi" w:cstheme="minorHAnsi"/>
          <w:b w:val="0"/>
        </w:rPr>
        <w:t>that</w:t>
      </w:r>
      <w:r w:rsidR="00AE6A34" w:rsidRPr="001525CC">
        <w:rPr>
          <w:rFonts w:asciiTheme="minorHAnsi" w:hAnsiTheme="minorHAnsi" w:cstheme="minorHAnsi"/>
          <w:b w:val="0"/>
        </w:rPr>
        <w:t xml:space="preserve"> </w:t>
      </w:r>
      <w:r w:rsidR="008B151E" w:rsidRPr="001525CC">
        <w:rPr>
          <w:rFonts w:asciiTheme="minorHAnsi" w:hAnsiTheme="minorHAnsi" w:cstheme="minorHAnsi"/>
          <w:b w:val="0"/>
        </w:rPr>
        <w:t xml:space="preserve">a person’s </w:t>
      </w:r>
      <w:r w:rsidR="00AE6A34" w:rsidRPr="001525CC">
        <w:rPr>
          <w:rFonts w:asciiTheme="minorHAnsi" w:hAnsiTheme="minorHAnsi" w:cstheme="minorHAnsi"/>
          <w:b w:val="0"/>
        </w:rPr>
        <w:t xml:space="preserve">faith </w:t>
      </w:r>
      <w:r w:rsidR="00FE7E90" w:rsidRPr="001525CC">
        <w:rPr>
          <w:rFonts w:asciiTheme="minorHAnsi" w:hAnsiTheme="minorHAnsi" w:cstheme="minorHAnsi"/>
          <w:b w:val="0"/>
        </w:rPr>
        <w:t>can</w:t>
      </w:r>
      <w:r w:rsidR="008B151E" w:rsidRPr="001525CC">
        <w:rPr>
          <w:rFonts w:asciiTheme="minorHAnsi" w:hAnsiTheme="minorHAnsi" w:cstheme="minorHAnsi"/>
          <w:b w:val="0"/>
        </w:rPr>
        <w:t xml:space="preserve"> </w:t>
      </w:r>
      <w:r w:rsidR="00AE6A34" w:rsidRPr="001525CC">
        <w:rPr>
          <w:rFonts w:asciiTheme="minorHAnsi" w:hAnsiTheme="minorHAnsi" w:cstheme="minorHAnsi"/>
          <w:b w:val="0"/>
        </w:rPr>
        <w:t>impact the</w:t>
      </w:r>
      <w:r w:rsidR="007B0883" w:rsidRPr="001525CC">
        <w:rPr>
          <w:rFonts w:asciiTheme="minorHAnsi" w:hAnsiTheme="minorHAnsi" w:cstheme="minorHAnsi"/>
          <w:b w:val="0"/>
        </w:rPr>
        <w:t>ir</w:t>
      </w:r>
      <w:r w:rsidR="00AE6A34" w:rsidRPr="001525CC">
        <w:rPr>
          <w:rFonts w:asciiTheme="minorHAnsi" w:hAnsiTheme="minorHAnsi" w:cstheme="minorHAnsi"/>
          <w:b w:val="0"/>
        </w:rPr>
        <w:t xml:space="preserve"> </w:t>
      </w:r>
      <w:r w:rsidR="002E6B48" w:rsidRPr="001525CC">
        <w:rPr>
          <w:rFonts w:asciiTheme="minorHAnsi" w:hAnsiTheme="minorHAnsi" w:cstheme="minorHAnsi"/>
          <w:b w:val="0"/>
        </w:rPr>
        <w:t xml:space="preserve">daily </w:t>
      </w:r>
      <w:r w:rsidR="001525CC" w:rsidRPr="001525CC">
        <w:rPr>
          <w:rFonts w:asciiTheme="minorHAnsi" w:hAnsiTheme="minorHAnsi" w:cstheme="minorHAnsi"/>
          <w:b w:val="0"/>
        </w:rPr>
        <w:t>decisions</w:t>
      </w:r>
      <w:r w:rsidR="001525CC">
        <w:rPr>
          <w:rFonts w:asciiTheme="minorHAnsi" w:hAnsiTheme="minorHAnsi" w:cstheme="minorHAnsi"/>
          <w:b w:val="0"/>
        </w:rPr>
        <w:t>,</w:t>
      </w:r>
      <w:r w:rsidR="001525CC" w:rsidRPr="001525CC">
        <w:rPr>
          <w:rFonts w:asciiTheme="minorHAnsi" w:hAnsiTheme="minorHAnsi" w:cstheme="minorHAnsi"/>
          <w:b w:val="0"/>
        </w:rPr>
        <w:t xml:space="preserve"> actions</w:t>
      </w:r>
      <w:r w:rsidR="00AE6A34" w:rsidRPr="001525CC">
        <w:rPr>
          <w:rFonts w:asciiTheme="minorHAnsi" w:hAnsiTheme="minorHAnsi" w:cstheme="minorHAnsi"/>
          <w:b w:val="0"/>
        </w:rPr>
        <w:t xml:space="preserve"> </w:t>
      </w:r>
      <w:r w:rsidR="002E6B48" w:rsidRPr="001525CC">
        <w:rPr>
          <w:rFonts w:asciiTheme="minorHAnsi" w:hAnsiTheme="minorHAnsi" w:cstheme="minorHAnsi"/>
          <w:b w:val="0"/>
        </w:rPr>
        <w:t xml:space="preserve">and life choices, </w:t>
      </w:r>
      <w:r w:rsidR="00FE7E90" w:rsidRPr="001525CC">
        <w:rPr>
          <w:rFonts w:asciiTheme="minorHAnsi" w:hAnsiTheme="minorHAnsi" w:cstheme="minorHAnsi"/>
          <w:b w:val="0"/>
        </w:rPr>
        <w:t>we see</w:t>
      </w:r>
      <w:r w:rsidR="007B0883" w:rsidRPr="001525CC">
        <w:rPr>
          <w:rFonts w:asciiTheme="minorHAnsi" w:hAnsiTheme="minorHAnsi" w:cstheme="minorHAnsi"/>
          <w:b w:val="0"/>
        </w:rPr>
        <w:t>k</w:t>
      </w:r>
      <w:r w:rsidR="00FE7E90" w:rsidRPr="001525CC">
        <w:rPr>
          <w:rFonts w:asciiTheme="minorHAnsi" w:hAnsiTheme="minorHAnsi" w:cstheme="minorHAnsi"/>
          <w:b w:val="0"/>
        </w:rPr>
        <w:t xml:space="preserve"> to foster the conne</w:t>
      </w:r>
      <w:r w:rsidR="007B0883" w:rsidRPr="001525CC">
        <w:rPr>
          <w:rFonts w:asciiTheme="minorHAnsi" w:hAnsiTheme="minorHAnsi" w:cstheme="minorHAnsi"/>
          <w:b w:val="0"/>
        </w:rPr>
        <w:t xml:space="preserve">ction between love in action and service. </w:t>
      </w:r>
      <w:r w:rsidR="001E63EB" w:rsidRPr="001525CC">
        <w:rPr>
          <w:rFonts w:asciiTheme="minorHAnsi" w:hAnsiTheme="minorHAnsi" w:cstheme="minorHAnsi"/>
          <w:b w:val="0"/>
        </w:rPr>
        <w:t xml:space="preserve">  </w:t>
      </w:r>
      <w:r w:rsidR="00241BDA" w:rsidRPr="001525CC">
        <w:rPr>
          <w:rFonts w:asciiTheme="minorHAnsi" w:hAnsiTheme="minorHAnsi" w:cstheme="minorHAnsi"/>
          <w:b w:val="0"/>
        </w:rPr>
        <w:t xml:space="preserve">RE lessons also provide children with opportunities to </w:t>
      </w:r>
      <w:r w:rsidR="00F62BAA" w:rsidRPr="001525CC">
        <w:rPr>
          <w:rFonts w:asciiTheme="minorHAnsi" w:hAnsiTheme="minorHAnsi" w:cstheme="minorHAnsi"/>
          <w:b w:val="0"/>
        </w:rPr>
        <w:t xml:space="preserve">reflect upon how </w:t>
      </w:r>
      <w:r w:rsidR="007714DB" w:rsidRPr="001525CC">
        <w:rPr>
          <w:rFonts w:asciiTheme="minorHAnsi" w:hAnsiTheme="minorHAnsi" w:cstheme="minorHAnsi"/>
          <w:b w:val="0"/>
        </w:rPr>
        <w:t>their actions affect those around them, promoting a sense of responsibility for the wider world.  By learning about</w:t>
      </w:r>
      <w:r w:rsidR="00241BDA" w:rsidRPr="001525CC">
        <w:rPr>
          <w:rFonts w:asciiTheme="minorHAnsi" w:hAnsiTheme="minorHAnsi" w:cstheme="minorHAnsi"/>
          <w:b w:val="0"/>
        </w:rPr>
        <w:t>,</w:t>
      </w:r>
      <w:r w:rsidR="007714DB" w:rsidRPr="001525CC">
        <w:rPr>
          <w:rFonts w:asciiTheme="minorHAnsi" w:hAnsiTheme="minorHAnsi" w:cstheme="minorHAnsi"/>
          <w:b w:val="0"/>
        </w:rPr>
        <w:t xml:space="preserve"> and practicing service, students strengthen their sense of community within the school and beyond. They learn that they are part of a global family, where each </w:t>
      </w:r>
      <w:r w:rsidR="005F5A19" w:rsidRPr="001525CC">
        <w:rPr>
          <w:rFonts w:asciiTheme="minorHAnsi" w:hAnsiTheme="minorHAnsi" w:cstheme="minorHAnsi"/>
          <w:b w:val="0"/>
        </w:rPr>
        <w:t xml:space="preserve">unique </w:t>
      </w:r>
      <w:r w:rsidR="001525CC" w:rsidRPr="001525CC">
        <w:rPr>
          <w:rFonts w:asciiTheme="minorHAnsi" w:hAnsiTheme="minorHAnsi" w:cstheme="minorHAnsi"/>
          <w:b w:val="0"/>
        </w:rPr>
        <w:t>person has</w:t>
      </w:r>
      <w:r w:rsidR="007714DB" w:rsidRPr="001525CC">
        <w:rPr>
          <w:rFonts w:asciiTheme="minorHAnsi" w:hAnsiTheme="minorHAnsi" w:cstheme="minorHAnsi"/>
          <w:b w:val="0"/>
        </w:rPr>
        <w:t xml:space="preserve"> a role to play in making the world a more just and caring place</w:t>
      </w:r>
      <w:r w:rsidR="00A75CD2" w:rsidRPr="001525CC">
        <w:rPr>
          <w:rFonts w:asciiTheme="minorHAnsi" w:hAnsiTheme="minorHAnsi" w:cstheme="minorHAnsi"/>
          <w:bCs/>
        </w:rPr>
        <w:t>.</w:t>
      </w:r>
      <w:r w:rsidR="00A75CD2">
        <w:rPr>
          <w:rFonts w:asciiTheme="minorHAnsi" w:hAnsiTheme="minorHAnsi" w:cstheme="minorHAnsi"/>
          <w:bCs/>
        </w:rPr>
        <w:t xml:space="preserve"> </w:t>
      </w:r>
    </w:p>
    <w:p w14:paraId="7F06AAF6" w14:textId="77777777" w:rsidR="004D704C" w:rsidRDefault="004D704C" w:rsidP="00D8048C">
      <w:pPr>
        <w:pStyle w:val="p16"/>
        <w:spacing w:line="280" w:lineRule="exact"/>
        <w:jc w:val="both"/>
        <w:rPr>
          <w:rFonts w:asciiTheme="minorHAnsi" w:hAnsiTheme="minorHAnsi" w:cstheme="minorHAnsi"/>
          <w:sz w:val="22"/>
          <w:szCs w:val="22"/>
        </w:rPr>
      </w:pPr>
    </w:p>
    <w:p w14:paraId="7F06AAF7" w14:textId="77777777" w:rsidR="008C6FE0" w:rsidRPr="0068338E" w:rsidRDefault="008C6FE0" w:rsidP="008C6FE0">
      <w:pPr>
        <w:shd w:val="clear" w:color="auto" w:fill="FFFFFF"/>
        <w:textAlignment w:val="baseline"/>
        <w:outlineLvl w:val="2"/>
        <w:rPr>
          <w:rFonts w:asciiTheme="minorHAnsi" w:hAnsiTheme="minorHAnsi" w:cstheme="minorHAnsi"/>
          <w:u w:val="single"/>
        </w:rPr>
      </w:pPr>
      <w:r w:rsidRPr="0068338E">
        <w:rPr>
          <w:rFonts w:asciiTheme="minorHAnsi" w:hAnsiTheme="minorHAnsi" w:cstheme="minorHAnsi"/>
          <w:u w:val="single"/>
        </w:rPr>
        <w:t xml:space="preserve">Aims of R.E </w:t>
      </w:r>
    </w:p>
    <w:p w14:paraId="7F06AAF8" w14:textId="77777777" w:rsidR="008C6FE0" w:rsidRPr="0068338E" w:rsidRDefault="008C6FE0" w:rsidP="008C6FE0">
      <w:pPr>
        <w:pStyle w:val="Default"/>
        <w:jc w:val="both"/>
        <w:rPr>
          <w:rFonts w:asciiTheme="minorHAnsi" w:hAnsiTheme="minorHAnsi" w:cstheme="minorHAnsi"/>
          <w:sz w:val="22"/>
          <w:szCs w:val="22"/>
        </w:rPr>
      </w:pPr>
      <w:r w:rsidRPr="0068338E">
        <w:rPr>
          <w:rFonts w:asciiTheme="minorHAnsi" w:hAnsiTheme="minorHAnsi" w:cstheme="minorHAnsi"/>
          <w:sz w:val="22"/>
          <w:szCs w:val="22"/>
        </w:rPr>
        <w:t xml:space="preserve">At Forty Hill CE Primary School, Religious Education is a core subject within which we aim to: </w:t>
      </w:r>
    </w:p>
    <w:p w14:paraId="7F06AAF9" w14:textId="77777777" w:rsidR="008C6FE0" w:rsidRPr="0068338E" w:rsidRDefault="004D704C" w:rsidP="004D704C">
      <w:pPr>
        <w:pStyle w:val="ListParagraph"/>
        <w:numPr>
          <w:ilvl w:val="0"/>
          <w:numId w:val="36"/>
        </w:numPr>
        <w:autoSpaceDE w:val="0"/>
        <w:autoSpaceDN w:val="0"/>
        <w:adjustRightInd w:val="0"/>
        <w:spacing w:after="86"/>
        <w:rPr>
          <w:rFonts w:asciiTheme="minorHAnsi" w:hAnsiTheme="minorHAnsi" w:cstheme="minorHAnsi"/>
          <w:b w:val="0"/>
        </w:rPr>
      </w:pPr>
      <w:r w:rsidRPr="0068338E">
        <w:rPr>
          <w:rFonts w:asciiTheme="minorHAnsi" w:hAnsiTheme="minorHAnsi" w:cstheme="minorHAnsi"/>
          <w:b w:val="0"/>
        </w:rPr>
        <w:t>E</w:t>
      </w:r>
      <w:r w:rsidR="008C6FE0" w:rsidRPr="0068338E">
        <w:rPr>
          <w:rFonts w:asciiTheme="minorHAnsi" w:hAnsiTheme="minorHAnsi" w:cstheme="minorHAnsi"/>
          <w:b w:val="0"/>
        </w:rPr>
        <w:t>nable pupils to know about and understand Christianity as a</w:t>
      </w:r>
      <w:r w:rsidRPr="0068338E">
        <w:rPr>
          <w:rFonts w:asciiTheme="minorHAnsi" w:hAnsiTheme="minorHAnsi" w:cstheme="minorHAnsi"/>
          <w:b w:val="0"/>
        </w:rPr>
        <w:t xml:space="preserve"> diverse global living faith through the exploration of core beliefs using an approach that critically engages with biblical text. </w:t>
      </w:r>
    </w:p>
    <w:p w14:paraId="7F06AAFA" w14:textId="77777777" w:rsidR="004D704C" w:rsidRPr="0068338E" w:rsidRDefault="004D704C" w:rsidP="004D704C">
      <w:pPr>
        <w:pStyle w:val="ListParagraph"/>
        <w:numPr>
          <w:ilvl w:val="0"/>
          <w:numId w:val="36"/>
        </w:numPr>
        <w:rPr>
          <w:rFonts w:asciiTheme="minorHAnsi" w:hAnsiTheme="minorHAnsi" w:cstheme="minorHAnsi"/>
          <w:b w:val="0"/>
        </w:rPr>
      </w:pPr>
      <w:r w:rsidRPr="0068338E">
        <w:rPr>
          <w:rFonts w:asciiTheme="minorHAnsi" w:hAnsiTheme="minorHAnsi" w:cstheme="minorHAnsi"/>
          <w:b w:val="0"/>
        </w:rPr>
        <w:t>E</w:t>
      </w:r>
      <w:r w:rsidR="008C6FE0" w:rsidRPr="0068338E">
        <w:rPr>
          <w:rFonts w:asciiTheme="minorHAnsi" w:hAnsiTheme="minorHAnsi" w:cstheme="minorHAnsi"/>
          <w:b w:val="0"/>
        </w:rPr>
        <w:t xml:space="preserve">nable pupils to </w:t>
      </w:r>
      <w:r w:rsidRPr="0068338E">
        <w:rPr>
          <w:rFonts w:asciiTheme="minorHAnsi" w:hAnsiTheme="minorHAnsi" w:cstheme="minorHAnsi"/>
          <w:b w:val="0"/>
        </w:rPr>
        <w:t xml:space="preserve">gain knowledge and understanding of a range of religions and worldviews appreciating diversity, continuity and change within the religions and worldviews being studied. </w:t>
      </w:r>
    </w:p>
    <w:p w14:paraId="7F06AAFB" w14:textId="77777777" w:rsidR="004D704C" w:rsidRPr="0068338E" w:rsidRDefault="004D704C" w:rsidP="004D704C">
      <w:pPr>
        <w:pStyle w:val="ListParagraph"/>
        <w:numPr>
          <w:ilvl w:val="0"/>
          <w:numId w:val="36"/>
        </w:numPr>
        <w:rPr>
          <w:rFonts w:asciiTheme="minorHAnsi" w:hAnsiTheme="minorHAnsi" w:cstheme="minorHAnsi"/>
          <w:b w:val="0"/>
        </w:rPr>
      </w:pPr>
      <w:r w:rsidRPr="0068338E">
        <w:rPr>
          <w:rFonts w:asciiTheme="minorHAnsi" w:hAnsiTheme="minorHAnsi" w:cstheme="minorHAnsi"/>
          <w:b w:val="0"/>
        </w:rPr>
        <w:t>Engage pupils with challenging questions of meaning and purpose raised by human existence and experience.</w:t>
      </w:r>
    </w:p>
    <w:p w14:paraId="7F06AAFC" w14:textId="77777777" w:rsidR="004D704C" w:rsidRPr="0068338E" w:rsidRDefault="004D704C" w:rsidP="004D704C">
      <w:pPr>
        <w:pStyle w:val="ListParagraph"/>
        <w:numPr>
          <w:ilvl w:val="0"/>
          <w:numId w:val="36"/>
        </w:numPr>
        <w:rPr>
          <w:rFonts w:asciiTheme="minorHAnsi" w:hAnsiTheme="minorHAnsi" w:cstheme="minorHAnsi"/>
          <w:b w:val="0"/>
        </w:rPr>
      </w:pPr>
      <w:r w:rsidRPr="0068338E">
        <w:rPr>
          <w:rFonts w:asciiTheme="minorHAnsi" w:hAnsiTheme="minorHAnsi" w:cstheme="minorHAnsi"/>
          <w:b w:val="0"/>
        </w:rPr>
        <w:t>Enable pupils to recognise the concept of religion and its continuing influence on Britain’s cultural heritage and in the lives of individuals and societies in different times, cultures and places.</w:t>
      </w:r>
    </w:p>
    <w:p w14:paraId="7F06AAFD" w14:textId="77777777" w:rsidR="004D704C" w:rsidRPr="0068338E" w:rsidRDefault="004D704C" w:rsidP="004D704C">
      <w:pPr>
        <w:pStyle w:val="ListParagraph"/>
        <w:numPr>
          <w:ilvl w:val="0"/>
          <w:numId w:val="36"/>
        </w:numPr>
        <w:rPr>
          <w:rFonts w:asciiTheme="minorHAnsi" w:hAnsiTheme="minorHAnsi" w:cstheme="minorHAnsi"/>
          <w:b w:val="0"/>
        </w:rPr>
      </w:pPr>
      <w:r w:rsidRPr="0068338E">
        <w:rPr>
          <w:rFonts w:asciiTheme="minorHAnsi" w:hAnsiTheme="minorHAnsi" w:cstheme="minorHAnsi"/>
          <w:b w:val="0"/>
        </w:rPr>
        <w:t>To provide opportunities for pupils to explore their own religious, spiritual and philosophical ways of living, believing and thinking.</w:t>
      </w:r>
    </w:p>
    <w:p w14:paraId="7F06AAFE" w14:textId="77777777" w:rsidR="008C6FE0" w:rsidRPr="00E1111E" w:rsidRDefault="004D704C" w:rsidP="008C6FE0">
      <w:pPr>
        <w:tabs>
          <w:tab w:val="left" w:pos="5460"/>
        </w:tabs>
        <w:rPr>
          <w:rFonts w:asciiTheme="minorHAnsi" w:hAnsiTheme="minorHAnsi" w:cstheme="minorHAnsi"/>
          <w:b w:val="0"/>
        </w:rPr>
      </w:pPr>
      <w:r w:rsidRPr="0068338E">
        <w:rPr>
          <w:rFonts w:asciiTheme="minorHAnsi" w:hAnsiTheme="minorHAnsi" w:cstheme="minorHAnsi"/>
          <w:b w:val="0"/>
        </w:rPr>
        <w:t xml:space="preserve"> </w:t>
      </w:r>
      <w:r w:rsidR="008C6FE0" w:rsidRPr="0068338E">
        <w:rPr>
          <w:rFonts w:asciiTheme="minorHAnsi" w:hAnsiTheme="minorHAnsi" w:cstheme="minorHAnsi"/>
          <w:b w:val="0"/>
        </w:rPr>
        <w:t>(Church of England Statement of Entitlement)</w:t>
      </w:r>
    </w:p>
    <w:p w14:paraId="7F06AAFF" w14:textId="77777777" w:rsidR="008C6FE0" w:rsidRDefault="008C6FE0" w:rsidP="00D8048C">
      <w:pPr>
        <w:pStyle w:val="p16"/>
        <w:spacing w:line="280" w:lineRule="exact"/>
        <w:jc w:val="both"/>
        <w:rPr>
          <w:rFonts w:asciiTheme="minorHAnsi" w:hAnsiTheme="minorHAnsi" w:cstheme="minorHAnsi"/>
          <w:sz w:val="22"/>
          <w:szCs w:val="22"/>
        </w:rPr>
      </w:pPr>
    </w:p>
    <w:p w14:paraId="7F06AB00" w14:textId="77777777" w:rsidR="008C6FE0" w:rsidRPr="00E1111E" w:rsidRDefault="008C6FE0" w:rsidP="00D8048C">
      <w:pPr>
        <w:pStyle w:val="p16"/>
        <w:spacing w:line="280" w:lineRule="exact"/>
        <w:jc w:val="both"/>
        <w:rPr>
          <w:rFonts w:asciiTheme="minorHAnsi" w:hAnsiTheme="minorHAnsi" w:cstheme="minorHAnsi"/>
          <w:sz w:val="22"/>
          <w:szCs w:val="22"/>
        </w:rPr>
      </w:pPr>
    </w:p>
    <w:p w14:paraId="7F06AB04" w14:textId="77777777" w:rsidR="00212980" w:rsidRDefault="00212980" w:rsidP="00212980">
      <w:pPr>
        <w:tabs>
          <w:tab w:val="left" w:pos="5460"/>
        </w:tabs>
        <w:rPr>
          <w:rFonts w:asciiTheme="minorHAnsi" w:hAnsiTheme="minorHAnsi" w:cstheme="minorHAnsi"/>
          <w:u w:val="single"/>
        </w:rPr>
      </w:pPr>
      <w:r w:rsidRPr="00212980">
        <w:rPr>
          <w:rFonts w:asciiTheme="minorHAnsi" w:hAnsiTheme="minorHAnsi" w:cstheme="minorHAnsi"/>
          <w:u w:val="single"/>
        </w:rPr>
        <w:t>Time allocation</w:t>
      </w:r>
    </w:p>
    <w:p w14:paraId="7F06AB05" w14:textId="77777777" w:rsidR="00212980" w:rsidRPr="00212980" w:rsidRDefault="00212980" w:rsidP="00212980">
      <w:pPr>
        <w:tabs>
          <w:tab w:val="left" w:pos="5460"/>
        </w:tabs>
        <w:rPr>
          <w:rFonts w:asciiTheme="minorHAnsi" w:hAnsiTheme="minorHAnsi" w:cstheme="minorHAnsi"/>
          <w:u w:val="single"/>
        </w:rPr>
      </w:pPr>
    </w:p>
    <w:p w14:paraId="7F06AB06" w14:textId="1694F6C7" w:rsidR="00212980" w:rsidRDefault="00212980" w:rsidP="00E6765C">
      <w:pPr>
        <w:tabs>
          <w:tab w:val="left" w:pos="5460"/>
        </w:tabs>
        <w:jc w:val="both"/>
        <w:rPr>
          <w:rFonts w:asciiTheme="minorHAnsi" w:hAnsiTheme="minorHAnsi" w:cstheme="minorHAnsi"/>
          <w:b w:val="0"/>
        </w:rPr>
      </w:pPr>
      <w:r w:rsidRPr="001525CC">
        <w:rPr>
          <w:rFonts w:asciiTheme="minorHAnsi" w:hAnsiTheme="minorHAnsi" w:cstheme="minorHAnsi"/>
          <w:b w:val="0"/>
        </w:rPr>
        <w:t>RE is taught weekly in every year group. In our</w:t>
      </w:r>
      <w:r w:rsidR="003A0504" w:rsidRPr="001525CC">
        <w:rPr>
          <w:rFonts w:asciiTheme="minorHAnsi" w:hAnsiTheme="minorHAnsi" w:cstheme="minorHAnsi"/>
          <w:b w:val="0"/>
        </w:rPr>
        <w:t xml:space="preserve"> Early Years Foundation Stage</w:t>
      </w:r>
      <w:r w:rsidR="00487316" w:rsidRPr="001525CC">
        <w:rPr>
          <w:rFonts w:asciiTheme="minorHAnsi" w:hAnsiTheme="minorHAnsi" w:cstheme="minorHAnsi"/>
          <w:b w:val="0"/>
        </w:rPr>
        <w:t xml:space="preserve">, </w:t>
      </w:r>
      <w:r w:rsidR="006D5CB6" w:rsidRPr="001525CC">
        <w:rPr>
          <w:rFonts w:asciiTheme="minorHAnsi" w:hAnsiTheme="minorHAnsi" w:cstheme="minorHAnsi"/>
          <w:b w:val="0"/>
        </w:rPr>
        <w:t xml:space="preserve">children are automatically introduced to the concept of being unique, and belonging in a new context, as they introduce themselves during transition. They also begin to </w:t>
      </w:r>
      <w:r w:rsidRPr="001525CC">
        <w:rPr>
          <w:rFonts w:asciiTheme="minorHAnsi" w:hAnsiTheme="minorHAnsi" w:cstheme="minorHAnsi"/>
          <w:b w:val="0"/>
        </w:rPr>
        <w:t xml:space="preserve">recognise that people have different beliefs and celebrate special times in different ways as they </w:t>
      </w:r>
      <w:r w:rsidR="003A4A45" w:rsidRPr="001525CC">
        <w:rPr>
          <w:rFonts w:asciiTheme="minorHAnsi" w:hAnsiTheme="minorHAnsi" w:cstheme="minorHAnsi"/>
          <w:b w:val="0"/>
        </w:rPr>
        <w:t xml:space="preserve">share their experiences of </w:t>
      </w:r>
      <w:r w:rsidRPr="001525CC">
        <w:rPr>
          <w:rFonts w:asciiTheme="minorHAnsi" w:hAnsiTheme="minorHAnsi" w:cstheme="minorHAnsi"/>
          <w:b w:val="0"/>
        </w:rPr>
        <w:t xml:space="preserve">religious and cultural communities and practices. </w:t>
      </w:r>
      <w:r w:rsidR="00B0136B" w:rsidRPr="001525CC">
        <w:rPr>
          <w:rFonts w:asciiTheme="minorHAnsi" w:hAnsiTheme="minorHAnsi" w:cstheme="minorHAnsi"/>
          <w:b w:val="0"/>
        </w:rPr>
        <w:t xml:space="preserve">We create additional time to </w:t>
      </w:r>
      <w:r w:rsidR="003A7DDE" w:rsidRPr="001525CC">
        <w:rPr>
          <w:rFonts w:asciiTheme="minorHAnsi" w:hAnsiTheme="minorHAnsi" w:cstheme="minorHAnsi"/>
          <w:b w:val="0"/>
        </w:rPr>
        <w:t xml:space="preserve">learn </w:t>
      </w:r>
      <w:r w:rsidR="008F4180" w:rsidRPr="001525CC">
        <w:rPr>
          <w:rFonts w:asciiTheme="minorHAnsi" w:hAnsiTheme="minorHAnsi" w:cstheme="minorHAnsi"/>
          <w:b w:val="0"/>
        </w:rPr>
        <w:t>about and</w:t>
      </w:r>
      <w:r w:rsidR="003A7DDE" w:rsidRPr="001525CC">
        <w:rPr>
          <w:rFonts w:asciiTheme="minorHAnsi" w:hAnsiTheme="minorHAnsi" w:cstheme="minorHAnsi"/>
          <w:b w:val="0"/>
        </w:rPr>
        <w:t xml:space="preserve"> </w:t>
      </w:r>
      <w:r w:rsidR="001525CC" w:rsidRPr="001525CC">
        <w:rPr>
          <w:rFonts w:asciiTheme="minorHAnsi" w:hAnsiTheme="minorHAnsi" w:cstheme="minorHAnsi"/>
          <w:b w:val="0"/>
        </w:rPr>
        <w:t>reflect upon</w:t>
      </w:r>
      <w:r w:rsidR="00E37DFF" w:rsidRPr="001525CC">
        <w:rPr>
          <w:rFonts w:asciiTheme="minorHAnsi" w:hAnsiTheme="minorHAnsi" w:cstheme="minorHAnsi"/>
          <w:b w:val="0"/>
        </w:rPr>
        <w:t xml:space="preserve"> the festival of Diwali, Channukah and Eid.   </w:t>
      </w:r>
      <w:r w:rsidR="00F97E13" w:rsidRPr="001525CC">
        <w:rPr>
          <w:rFonts w:asciiTheme="minorHAnsi" w:hAnsiTheme="minorHAnsi" w:cstheme="minorHAnsi"/>
          <w:b w:val="0"/>
        </w:rPr>
        <w:t xml:space="preserve">We </w:t>
      </w:r>
      <w:r w:rsidR="00F51811" w:rsidRPr="001525CC">
        <w:rPr>
          <w:rFonts w:asciiTheme="minorHAnsi" w:hAnsiTheme="minorHAnsi" w:cstheme="minorHAnsi"/>
          <w:b w:val="0"/>
        </w:rPr>
        <w:t xml:space="preserve">follow the </w:t>
      </w:r>
      <w:r w:rsidR="00F97E13" w:rsidRPr="001525CC">
        <w:rPr>
          <w:rFonts w:asciiTheme="minorHAnsi" w:hAnsiTheme="minorHAnsi" w:cstheme="minorHAnsi"/>
          <w:b w:val="0"/>
        </w:rPr>
        <w:t xml:space="preserve">LDBS plans for </w:t>
      </w:r>
      <w:r w:rsidR="00F51811" w:rsidRPr="001525CC">
        <w:rPr>
          <w:rFonts w:asciiTheme="minorHAnsi" w:hAnsiTheme="minorHAnsi" w:cstheme="minorHAnsi"/>
          <w:b w:val="0"/>
        </w:rPr>
        <w:t>EYFS in Nursery and Reception</w:t>
      </w:r>
      <w:r w:rsidR="00B0136B" w:rsidRPr="001525CC">
        <w:rPr>
          <w:rFonts w:asciiTheme="minorHAnsi" w:hAnsiTheme="minorHAnsi" w:cstheme="minorHAnsi"/>
          <w:b w:val="0"/>
        </w:rPr>
        <w:t xml:space="preserve">. </w:t>
      </w:r>
      <w:r w:rsidR="001E6B6F" w:rsidRPr="001525CC">
        <w:rPr>
          <w:rFonts w:asciiTheme="minorHAnsi" w:hAnsiTheme="minorHAnsi" w:cstheme="minorHAnsi"/>
          <w:b w:val="0"/>
        </w:rPr>
        <w:t xml:space="preserve">All </w:t>
      </w:r>
      <w:r w:rsidR="00265A32" w:rsidRPr="001525CC">
        <w:rPr>
          <w:rFonts w:asciiTheme="minorHAnsi" w:hAnsiTheme="minorHAnsi" w:cstheme="minorHAnsi"/>
          <w:b w:val="0"/>
        </w:rPr>
        <w:t>Children in EYFS</w:t>
      </w:r>
      <w:r w:rsidR="00F97E13" w:rsidRPr="001525CC">
        <w:rPr>
          <w:rFonts w:asciiTheme="minorHAnsi" w:hAnsiTheme="minorHAnsi" w:cstheme="minorHAnsi"/>
          <w:b w:val="0"/>
        </w:rPr>
        <w:t xml:space="preserve">, </w:t>
      </w:r>
      <w:r w:rsidR="00D44118" w:rsidRPr="001525CC">
        <w:rPr>
          <w:rFonts w:asciiTheme="minorHAnsi" w:hAnsiTheme="minorHAnsi" w:cstheme="minorHAnsi"/>
          <w:b w:val="0"/>
        </w:rPr>
        <w:t xml:space="preserve">KS1 and </w:t>
      </w:r>
      <w:r w:rsidR="00265A32" w:rsidRPr="001525CC">
        <w:rPr>
          <w:rFonts w:asciiTheme="minorHAnsi" w:hAnsiTheme="minorHAnsi" w:cstheme="minorHAnsi"/>
          <w:b w:val="0"/>
        </w:rPr>
        <w:t>KS</w:t>
      </w:r>
      <w:r w:rsidR="00D44118" w:rsidRPr="001525CC">
        <w:rPr>
          <w:rFonts w:asciiTheme="minorHAnsi" w:hAnsiTheme="minorHAnsi" w:cstheme="minorHAnsi"/>
          <w:b w:val="0"/>
        </w:rPr>
        <w:t xml:space="preserve">2 will study Christianity alongside another world faith details of which can be found on our </w:t>
      </w:r>
      <w:r w:rsidR="001525CC" w:rsidRPr="001525CC">
        <w:rPr>
          <w:rFonts w:asciiTheme="minorHAnsi" w:hAnsiTheme="minorHAnsi" w:cstheme="minorHAnsi"/>
          <w:b w:val="0"/>
        </w:rPr>
        <w:t>R.E.</w:t>
      </w:r>
      <w:r w:rsidR="00D44118" w:rsidRPr="001525CC">
        <w:rPr>
          <w:rFonts w:asciiTheme="minorHAnsi" w:hAnsiTheme="minorHAnsi" w:cstheme="minorHAnsi"/>
          <w:b w:val="0"/>
        </w:rPr>
        <w:t xml:space="preserve"> curriculum overview.  </w:t>
      </w:r>
      <w:r w:rsidRPr="001525CC">
        <w:rPr>
          <w:rFonts w:asciiTheme="minorHAnsi" w:hAnsiTheme="minorHAnsi" w:cstheme="minorHAnsi"/>
          <w:b w:val="0"/>
        </w:rPr>
        <w:t>Additional time</w:t>
      </w:r>
      <w:r w:rsidR="00D44118" w:rsidRPr="001525CC">
        <w:rPr>
          <w:rFonts w:asciiTheme="minorHAnsi" w:hAnsiTheme="minorHAnsi" w:cstheme="minorHAnsi"/>
          <w:b w:val="0"/>
        </w:rPr>
        <w:t xml:space="preserve"> is given to the teaching and understanding the Christian core concepts of Incarnation and Salvation </w:t>
      </w:r>
      <w:r w:rsidRPr="001525CC">
        <w:rPr>
          <w:rFonts w:asciiTheme="minorHAnsi" w:hAnsiTheme="minorHAnsi" w:cstheme="minorHAnsi"/>
          <w:b w:val="0"/>
        </w:rPr>
        <w:t>through Focus weeks at Christmas and Easter.</w:t>
      </w:r>
      <w:r w:rsidRPr="00E1111E">
        <w:rPr>
          <w:rFonts w:asciiTheme="minorHAnsi" w:hAnsiTheme="minorHAnsi" w:cstheme="minorHAnsi"/>
          <w:b w:val="0"/>
        </w:rPr>
        <w:t xml:space="preserve">  </w:t>
      </w:r>
    </w:p>
    <w:p w14:paraId="7F06AB09" w14:textId="77777777" w:rsidR="00212980" w:rsidRPr="00E1111E" w:rsidRDefault="00212980" w:rsidP="00D8048C">
      <w:pPr>
        <w:pStyle w:val="p16"/>
        <w:spacing w:line="280" w:lineRule="exact"/>
        <w:jc w:val="both"/>
        <w:rPr>
          <w:rFonts w:asciiTheme="minorHAnsi" w:hAnsiTheme="minorHAnsi" w:cstheme="minorHAnsi"/>
          <w:b/>
          <w:sz w:val="22"/>
          <w:szCs w:val="22"/>
          <w:u w:val="single"/>
        </w:rPr>
      </w:pPr>
    </w:p>
    <w:p w14:paraId="7F06AB0A" w14:textId="77777777" w:rsidR="00D70F28" w:rsidRPr="00E1111E" w:rsidRDefault="00D70F28" w:rsidP="00D70F28">
      <w:pPr>
        <w:pStyle w:val="Default"/>
        <w:rPr>
          <w:rFonts w:asciiTheme="minorHAnsi" w:hAnsiTheme="minorHAnsi" w:cstheme="minorHAnsi"/>
          <w:b/>
          <w:sz w:val="22"/>
          <w:szCs w:val="22"/>
          <w:u w:val="single"/>
        </w:rPr>
      </w:pPr>
      <w:r w:rsidRPr="00E1111E">
        <w:rPr>
          <w:rFonts w:asciiTheme="minorHAnsi" w:hAnsiTheme="minorHAnsi" w:cstheme="minorHAnsi"/>
          <w:b/>
          <w:sz w:val="22"/>
          <w:szCs w:val="22"/>
          <w:u w:val="single"/>
        </w:rPr>
        <w:t xml:space="preserve">The Legal Position of Religious Education </w:t>
      </w:r>
    </w:p>
    <w:p w14:paraId="7F06AB0C" w14:textId="47661C4B" w:rsidR="00747AB5" w:rsidRPr="00E1111E" w:rsidRDefault="002F5FF5" w:rsidP="002F5FF5">
      <w:pPr>
        <w:pStyle w:val="NoSpacing"/>
        <w:rPr>
          <w:rFonts w:asciiTheme="minorHAnsi" w:hAnsiTheme="minorHAnsi" w:cstheme="minorHAnsi"/>
          <w:lang w:val="en-US"/>
        </w:rPr>
      </w:pPr>
      <w:r w:rsidRPr="00E1111E">
        <w:rPr>
          <w:rFonts w:asciiTheme="minorHAnsi" w:hAnsiTheme="minorHAnsi" w:cstheme="minorHAnsi"/>
          <w:lang w:val="en-US"/>
        </w:rPr>
        <w:t xml:space="preserve">Parents have the right to withdraw their child </w:t>
      </w:r>
      <w:r w:rsidR="001525CC" w:rsidRPr="00E1111E">
        <w:rPr>
          <w:rFonts w:asciiTheme="minorHAnsi" w:hAnsiTheme="minorHAnsi" w:cstheme="minorHAnsi"/>
          <w:lang w:val="en-US"/>
        </w:rPr>
        <w:t>from</w:t>
      </w:r>
      <w:r w:rsidRPr="00E1111E">
        <w:rPr>
          <w:rFonts w:asciiTheme="minorHAnsi" w:hAnsiTheme="minorHAnsi" w:cstheme="minorHAnsi"/>
          <w:lang w:val="en-US"/>
        </w:rPr>
        <w:t xml:space="preserve"> Religious Education or Collective Worship.  We would hope however, in the light of our inclusion policy and home school agreement, that this will not be necessary, and parents who have specifically chosen our school will wish their child to fully participate in Religious Education and Collective </w:t>
      </w:r>
      <w:r w:rsidRPr="00E1111E">
        <w:rPr>
          <w:rFonts w:asciiTheme="minorHAnsi" w:hAnsiTheme="minorHAnsi" w:cstheme="minorHAnsi"/>
          <w:lang w:val="en-US"/>
        </w:rPr>
        <w:lastRenderedPageBreak/>
        <w:t xml:space="preserve">Worship.  </w:t>
      </w:r>
      <w:r w:rsidR="00747AB5" w:rsidRPr="007F175A">
        <w:rPr>
          <w:rFonts w:asciiTheme="minorHAnsi" w:hAnsiTheme="minorHAnsi" w:cstheme="minorHAnsi"/>
          <w:lang w:val="en-US"/>
        </w:rPr>
        <w:t>Parents who wish to withdraw their child/children from RE are encouraged to discuss this with the Headteacher during which arrangements for their alternative care and supervision time will be outlined and agreed.</w:t>
      </w:r>
      <w:r w:rsidR="00747AB5">
        <w:rPr>
          <w:rFonts w:asciiTheme="minorHAnsi" w:hAnsiTheme="minorHAnsi" w:cstheme="minorHAnsi"/>
          <w:lang w:val="en-US"/>
        </w:rPr>
        <w:t xml:space="preserve">  </w:t>
      </w:r>
    </w:p>
    <w:p w14:paraId="7F06AB0D" w14:textId="77777777" w:rsidR="00D70F28" w:rsidRPr="00E1111E" w:rsidRDefault="00D70F28" w:rsidP="00D70F28">
      <w:pPr>
        <w:pStyle w:val="Default"/>
        <w:rPr>
          <w:rFonts w:asciiTheme="minorHAnsi" w:hAnsiTheme="minorHAnsi" w:cstheme="minorHAnsi"/>
          <w:sz w:val="22"/>
          <w:szCs w:val="22"/>
        </w:rPr>
      </w:pPr>
    </w:p>
    <w:p w14:paraId="7F06AB0E" w14:textId="77777777" w:rsidR="00875F34" w:rsidRPr="00E1111E" w:rsidRDefault="002F5FF5" w:rsidP="00875F34">
      <w:pPr>
        <w:shd w:val="clear" w:color="auto" w:fill="FFFFFF"/>
        <w:textAlignment w:val="baseline"/>
        <w:outlineLvl w:val="2"/>
        <w:rPr>
          <w:rFonts w:asciiTheme="minorHAnsi" w:hAnsiTheme="minorHAnsi" w:cstheme="minorHAnsi"/>
          <w:u w:val="single"/>
        </w:rPr>
      </w:pPr>
      <w:r w:rsidRPr="00E1111E">
        <w:rPr>
          <w:rFonts w:asciiTheme="minorHAnsi" w:hAnsiTheme="minorHAnsi" w:cstheme="minorHAnsi"/>
          <w:u w:val="single"/>
        </w:rPr>
        <w:t>How we teach R.E</w:t>
      </w:r>
    </w:p>
    <w:p w14:paraId="7F06AB10" w14:textId="0357ED03" w:rsidR="00261D41" w:rsidRPr="006F502F" w:rsidRDefault="00261D41" w:rsidP="006F502F">
      <w:pPr>
        <w:shd w:val="clear" w:color="auto" w:fill="FFFFFF"/>
        <w:jc w:val="both"/>
        <w:textAlignment w:val="baseline"/>
        <w:outlineLvl w:val="2"/>
        <w:rPr>
          <w:rFonts w:asciiTheme="minorHAnsi" w:hAnsiTheme="minorHAnsi" w:cstheme="minorHAnsi"/>
          <w:b w:val="0"/>
        </w:rPr>
      </w:pPr>
      <w:r w:rsidRPr="00E1111E">
        <w:rPr>
          <w:rFonts w:asciiTheme="minorHAnsi" w:hAnsiTheme="minorHAnsi" w:cstheme="minorHAnsi"/>
          <w:b w:val="0"/>
        </w:rPr>
        <w:t>At Forty Hill CE Primary School,</w:t>
      </w:r>
      <w:r w:rsidR="003F4E0D">
        <w:rPr>
          <w:rFonts w:asciiTheme="minorHAnsi" w:hAnsiTheme="minorHAnsi" w:cstheme="minorHAnsi"/>
          <w:b w:val="0"/>
        </w:rPr>
        <w:t xml:space="preserve"> </w:t>
      </w:r>
      <w:r w:rsidR="003F4E0D" w:rsidRPr="006F502F">
        <w:rPr>
          <w:rFonts w:asciiTheme="minorHAnsi" w:hAnsiTheme="minorHAnsi" w:cstheme="minorHAnsi"/>
          <w:b w:val="0"/>
        </w:rPr>
        <w:t>RE is seen as a core academic subject and as such is given the same status as other core subjects within the National Curriculum and the school’s theologically rooted vision</w:t>
      </w:r>
    </w:p>
    <w:p w14:paraId="7F06AB11" w14:textId="18C59529" w:rsidR="003F4E0D" w:rsidRPr="003F4E0D" w:rsidRDefault="003F4E0D" w:rsidP="00261D41">
      <w:pPr>
        <w:shd w:val="clear" w:color="auto" w:fill="FFFFFF"/>
        <w:jc w:val="both"/>
        <w:textAlignment w:val="baseline"/>
        <w:outlineLvl w:val="2"/>
        <w:rPr>
          <w:rFonts w:asciiTheme="minorHAnsi" w:hAnsiTheme="minorHAnsi" w:cstheme="minorHAnsi"/>
          <w:b w:val="0"/>
          <w:color w:val="000000" w:themeColor="text1"/>
        </w:rPr>
      </w:pPr>
      <w:r w:rsidRPr="006F502F">
        <w:rPr>
          <w:rFonts w:asciiTheme="minorHAnsi" w:hAnsiTheme="minorHAnsi" w:cstheme="minorHAnsi"/>
          <w:b w:val="0"/>
          <w:color w:val="000000" w:themeColor="text1"/>
        </w:rPr>
        <w:t xml:space="preserve">We follow the London Diocesan Board for Schools (LDBS) Religious Education Curriculum which encourages children to become </w:t>
      </w:r>
      <w:r w:rsidRPr="006F502F">
        <w:rPr>
          <w:rFonts w:asciiTheme="minorHAnsi" w:hAnsiTheme="minorHAnsi" w:cstheme="minorHAnsi"/>
          <w:b w:val="0"/>
          <w:bCs/>
          <w:color w:val="000000" w:themeColor="text1"/>
        </w:rPr>
        <w:t xml:space="preserve">confident in the following disciplinary knowledge and skills: </w:t>
      </w:r>
      <w:r w:rsidRPr="006F502F">
        <w:rPr>
          <w:rFonts w:asciiTheme="minorHAnsi" w:hAnsiTheme="minorHAnsi" w:cstheme="minorHAnsi"/>
          <w:b w:val="0"/>
          <w:color w:val="000000" w:themeColor="text1"/>
        </w:rPr>
        <w:t>Theology (Believing), Philosophy (Thinking), and Human Social Science (Living)</w:t>
      </w:r>
      <w:r w:rsidR="006F502F">
        <w:rPr>
          <w:rFonts w:asciiTheme="minorHAnsi" w:hAnsiTheme="minorHAnsi" w:cstheme="minorHAnsi"/>
          <w:b w:val="0"/>
          <w:color w:val="000000" w:themeColor="text1"/>
        </w:rPr>
        <w:t>.</w:t>
      </w:r>
    </w:p>
    <w:p w14:paraId="7F06AB12" w14:textId="77777777" w:rsidR="00261D41" w:rsidRPr="00E1111E" w:rsidRDefault="00261D41" w:rsidP="00875F34">
      <w:pPr>
        <w:shd w:val="clear" w:color="auto" w:fill="FFFFFF"/>
        <w:textAlignment w:val="baseline"/>
        <w:outlineLvl w:val="2"/>
        <w:rPr>
          <w:rFonts w:asciiTheme="minorHAnsi" w:hAnsiTheme="minorHAnsi" w:cstheme="minorHAnsi"/>
          <w:u w:val="single"/>
        </w:rPr>
      </w:pPr>
    </w:p>
    <w:p w14:paraId="4F3E0152" w14:textId="77777777" w:rsidR="006F502F" w:rsidRDefault="006F502F" w:rsidP="002F5FF5">
      <w:pPr>
        <w:tabs>
          <w:tab w:val="left" w:pos="5460"/>
        </w:tabs>
        <w:rPr>
          <w:rFonts w:asciiTheme="minorHAnsi" w:hAnsiTheme="minorHAnsi" w:cstheme="minorHAnsi"/>
        </w:rPr>
      </w:pPr>
    </w:p>
    <w:p w14:paraId="7F06AB13" w14:textId="6ED07C50" w:rsidR="002F5FF5" w:rsidRPr="002658D1" w:rsidRDefault="002F5FF5" w:rsidP="002F5FF5">
      <w:pPr>
        <w:tabs>
          <w:tab w:val="left" w:pos="5460"/>
        </w:tabs>
        <w:rPr>
          <w:rFonts w:asciiTheme="minorHAnsi" w:hAnsiTheme="minorHAnsi" w:cstheme="minorHAnsi"/>
        </w:rPr>
      </w:pPr>
      <w:r w:rsidRPr="002658D1">
        <w:rPr>
          <w:rFonts w:asciiTheme="minorHAnsi" w:hAnsiTheme="minorHAnsi" w:cstheme="minorHAnsi"/>
        </w:rPr>
        <w:t>The aims of the syllabus are as follows:</w:t>
      </w:r>
    </w:p>
    <w:p w14:paraId="7F06AB14" w14:textId="77777777" w:rsidR="00E1111E" w:rsidRDefault="002F5FF5" w:rsidP="002F5FF5">
      <w:pPr>
        <w:numPr>
          <w:ilvl w:val="0"/>
          <w:numId w:val="29"/>
        </w:numPr>
        <w:rPr>
          <w:rFonts w:asciiTheme="minorHAnsi" w:hAnsiTheme="minorHAnsi" w:cstheme="minorHAnsi"/>
          <w:b w:val="0"/>
        </w:rPr>
      </w:pPr>
      <w:r w:rsidRPr="00E1111E">
        <w:rPr>
          <w:rFonts w:asciiTheme="minorHAnsi" w:hAnsiTheme="minorHAnsi" w:cstheme="minorHAnsi"/>
          <w:b w:val="0"/>
        </w:rPr>
        <w:t>To enable all children to become religiously literate.</w:t>
      </w:r>
    </w:p>
    <w:p w14:paraId="7F06AB15" w14:textId="77777777" w:rsidR="00E1111E" w:rsidRDefault="002F5FF5" w:rsidP="002F5FF5">
      <w:pPr>
        <w:numPr>
          <w:ilvl w:val="0"/>
          <w:numId w:val="29"/>
        </w:numPr>
        <w:rPr>
          <w:rFonts w:asciiTheme="minorHAnsi" w:hAnsiTheme="minorHAnsi" w:cstheme="minorHAnsi"/>
          <w:b w:val="0"/>
        </w:rPr>
      </w:pPr>
      <w:r w:rsidRPr="00E1111E">
        <w:rPr>
          <w:rFonts w:asciiTheme="minorHAnsi" w:hAnsiTheme="minorHAnsi" w:cstheme="minorHAnsi"/>
          <w:b w:val="0"/>
        </w:rPr>
        <w:t xml:space="preserve">To ensure RE enables all children to live life in all its fullness – vision for Education (Church of England) </w:t>
      </w:r>
    </w:p>
    <w:p w14:paraId="7F06AB16" w14:textId="77777777" w:rsidR="002F5FF5" w:rsidRPr="00E1111E" w:rsidRDefault="002F5FF5" w:rsidP="002F5FF5">
      <w:pPr>
        <w:numPr>
          <w:ilvl w:val="0"/>
          <w:numId w:val="29"/>
        </w:numPr>
        <w:rPr>
          <w:rFonts w:asciiTheme="minorHAnsi" w:hAnsiTheme="minorHAnsi" w:cstheme="minorHAnsi"/>
          <w:b w:val="0"/>
        </w:rPr>
      </w:pPr>
      <w:r w:rsidRPr="00E1111E">
        <w:rPr>
          <w:rFonts w:asciiTheme="minorHAnsi" w:hAnsiTheme="minorHAnsi" w:cstheme="minorHAnsi"/>
          <w:b w:val="0"/>
        </w:rPr>
        <w:t xml:space="preserve">To offer a systematic enquiry- based approach to the teaching of RE so that the following skills in children can be developed: </w:t>
      </w:r>
    </w:p>
    <w:p w14:paraId="7F06AB17" w14:textId="77777777" w:rsidR="00E1111E" w:rsidRDefault="002F5FF5" w:rsidP="002F5FF5">
      <w:pPr>
        <w:numPr>
          <w:ilvl w:val="0"/>
          <w:numId w:val="30"/>
        </w:numPr>
        <w:ind w:left="1134"/>
        <w:rPr>
          <w:rFonts w:asciiTheme="minorHAnsi" w:hAnsiTheme="minorHAnsi" w:cstheme="minorHAnsi"/>
          <w:b w:val="0"/>
        </w:rPr>
      </w:pPr>
      <w:r w:rsidRPr="00E1111E">
        <w:rPr>
          <w:rFonts w:asciiTheme="minorHAnsi" w:hAnsiTheme="minorHAnsi" w:cstheme="minorHAnsi"/>
          <w:b w:val="0"/>
        </w:rPr>
        <w:t xml:space="preserve">Ability to be critical thinkers </w:t>
      </w:r>
    </w:p>
    <w:p w14:paraId="7F06AB18" w14:textId="77777777" w:rsidR="002658D1" w:rsidRPr="006F502F" w:rsidRDefault="002658D1" w:rsidP="002F5FF5">
      <w:pPr>
        <w:numPr>
          <w:ilvl w:val="0"/>
          <w:numId w:val="30"/>
        </w:numPr>
        <w:ind w:left="1134"/>
        <w:rPr>
          <w:rFonts w:asciiTheme="minorHAnsi" w:hAnsiTheme="minorHAnsi" w:cstheme="minorHAnsi"/>
          <w:b w:val="0"/>
        </w:rPr>
      </w:pPr>
      <w:r w:rsidRPr="006F502F">
        <w:rPr>
          <w:rFonts w:asciiTheme="minorHAnsi" w:hAnsiTheme="minorHAnsi" w:cstheme="minorHAnsi"/>
          <w:b w:val="0"/>
        </w:rPr>
        <w:t>Ability to engage critically with texts</w:t>
      </w:r>
    </w:p>
    <w:p w14:paraId="7F06AB19" w14:textId="77777777" w:rsidR="00E1111E" w:rsidRDefault="002F5FF5" w:rsidP="002F5FF5">
      <w:pPr>
        <w:numPr>
          <w:ilvl w:val="0"/>
          <w:numId w:val="30"/>
        </w:numPr>
        <w:ind w:left="1134"/>
        <w:rPr>
          <w:rFonts w:asciiTheme="minorHAnsi" w:hAnsiTheme="minorHAnsi" w:cstheme="minorHAnsi"/>
          <w:b w:val="0"/>
        </w:rPr>
      </w:pPr>
      <w:r w:rsidRPr="00E1111E">
        <w:rPr>
          <w:rFonts w:asciiTheme="minorHAnsi" w:hAnsiTheme="minorHAnsi" w:cstheme="minorHAnsi"/>
          <w:b w:val="0"/>
        </w:rPr>
        <w:t xml:space="preserve">Ability to ask deep and meaningful questions </w:t>
      </w:r>
    </w:p>
    <w:p w14:paraId="7F06AB1A" w14:textId="77777777" w:rsidR="00E1111E" w:rsidRDefault="002F5FF5" w:rsidP="002F5FF5">
      <w:pPr>
        <w:numPr>
          <w:ilvl w:val="0"/>
          <w:numId w:val="30"/>
        </w:numPr>
        <w:ind w:left="1134"/>
        <w:rPr>
          <w:rFonts w:asciiTheme="minorHAnsi" w:hAnsiTheme="minorHAnsi" w:cstheme="minorHAnsi"/>
          <w:b w:val="0"/>
        </w:rPr>
      </w:pPr>
      <w:r w:rsidRPr="00E1111E">
        <w:rPr>
          <w:rFonts w:asciiTheme="minorHAnsi" w:hAnsiTheme="minorHAnsi" w:cstheme="minorHAnsi"/>
          <w:b w:val="0"/>
        </w:rPr>
        <w:t xml:space="preserve">Ability to make connections within, and across religions and worldviews. </w:t>
      </w:r>
    </w:p>
    <w:p w14:paraId="7F06AB1B" w14:textId="77AA28EA" w:rsidR="00E1111E" w:rsidRPr="006F502F" w:rsidRDefault="002F5FF5" w:rsidP="002F5FF5">
      <w:pPr>
        <w:numPr>
          <w:ilvl w:val="0"/>
          <w:numId w:val="30"/>
        </w:numPr>
        <w:ind w:left="1134"/>
        <w:rPr>
          <w:rFonts w:asciiTheme="minorHAnsi" w:hAnsiTheme="minorHAnsi" w:cstheme="minorHAnsi"/>
          <w:b w:val="0"/>
        </w:rPr>
      </w:pPr>
      <w:r w:rsidRPr="006F502F">
        <w:rPr>
          <w:rFonts w:asciiTheme="minorHAnsi" w:hAnsiTheme="minorHAnsi" w:cstheme="minorHAnsi"/>
          <w:b w:val="0"/>
        </w:rPr>
        <w:t>Ability to reflect, respond and express their own</w:t>
      </w:r>
      <w:r w:rsidR="006F502F">
        <w:rPr>
          <w:rFonts w:asciiTheme="minorHAnsi" w:hAnsiTheme="minorHAnsi" w:cstheme="minorHAnsi"/>
          <w:b w:val="0"/>
        </w:rPr>
        <w:t xml:space="preserve"> </w:t>
      </w:r>
      <w:r w:rsidR="002658D1" w:rsidRPr="006F502F">
        <w:rPr>
          <w:rFonts w:asciiTheme="minorHAnsi" w:hAnsiTheme="minorHAnsi" w:cstheme="minorHAnsi"/>
          <w:b w:val="0"/>
        </w:rPr>
        <w:t>religious, spiritual and/or philosophical convictions</w:t>
      </w:r>
      <w:r w:rsidR="00DF59DB">
        <w:rPr>
          <w:rFonts w:asciiTheme="minorHAnsi" w:hAnsiTheme="minorHAnsi" w:cstheme="minorHAnsi"/>
          <w:b w:val="0"/>
        </w:rPr>
        <w:t>.</w:t>
      </w:r>
      <w:r w:rsidR="002658D1" w:rsidRPr="006F502F">
        <w:rPr>
          <w:rFonts w:asciiTheme="minorHAnsi" w:hAnsiTheme="minorHAnsi" w:cstheme="minorHAnsi"/>
          <w:b w:val="0"/>
        </w:rPr>
        <w:t xml:space="preserve"> </w:t>
      </w:r>
    </w:p>
    <w:p w14:paraId="7F06AB1C" w14:textId="77777777" w:rsidR="002F5FF5" w:rsidRPr="00E1111E" w:rsidRDefault="002F5FF5" w:rsidP="002F5FF5">
      <w:pPr>
        <w:numPr>
          <w:ilvl w:val="0"/>
          <w:numId w:val="30"/>
        </w:numPr>
        <w:ind w:left="1134"/>
        <w:rPr>
          <w:rFonts w:asciiTheme="minorHAnsi" w:hAnsiTheme="minorHAnsi" w:cstheme="minorHAnsi"/>
          <w:b w:val="0"/>
        </w:rPr>
      </w:pPr>
      <w:r w:rsidRPr="00E1111E">
        <w:rPr>
          <w:rFonts w:asciiTheme="minorHAnsi" w:hAnsiTheme="minorHAnsi" w:cstheme="minorHAnsi"/>
          <w:b w:val="0"/>
        </w:rPr>
        <w:t xml:space="preserve">Ability to make their own choices and decisions concerning religion and belief based on a deep knowledge and understanding of religions and worldviews belief systems, values and practices. </w:t>
      </w:r>
    </w:p>
    <w:p w14:paraId="7F06AB1D" w14:textId="77777777" w:rsidR="002F5FF5" w:rsidRPr="002658D1" w:rsidRDefault="002F5FF5" w:rsidP="002658D1">
      <w:pPr>
        <w:rPr>
          <w:rFonts w:asciiTheme="minorHAnsi" w:hAnsiTheme="minorHAnsi" w:cstheme="minorHAnsi"/>
        </w:rPr>
      </w:pPr>
      <w:r w:rsidRPr="002658D1">
        <w:rPr>
          <w:rFonts w:asciiTheme="minorHAnsi" w:hAnsiTheme="minorHAnsi" w:cstheme="minorHAnsi"/>
        </w:rPr>
        <w:t>To offer units of learning that:</w:t>
      </w:r>
    </w:p>
    <w:p w14:paraId="7F06AB1E" w14:textId="77777777" w:rsidR="002658D1" w:rsidRPr="00DF59DB" w:rsidRDefault="002658D1" w:rsidP="002658D1">
      <w:pPr>
        <w:rPr>
          <w:rFonts w:asciiTheme="minorHAnsi" w:hAnsiTheme="minorHAnsi" w:cstheme="minorHAnsi"/>
          <w:b w:val="0"/>
        </w:rPr>
      </w:pPr>
      <w:r>
        <w:rPr>
          <w:rFonts w:asciiTheme="minorHAnsi" w:hAnsiTheme="minorHAnsi" w:cstheme="minorHAnsi"/>
          <w:b w:val="0"/>
        </w:rPr>
        <w:tab/>
      </w:r>
      <w:r w:rsidR="002F5FF5" w:rsidRPr="00DF59DB">
        <w:rPr>
          <w:rFonts w:asciiTheme="minorHAnsi" w:hAnsiTheme="minorHAnsi" w:cstheme="minorHAnsi"/>
          <w:b w:val="0"/>
        </w:rPr>
        <w:t>Are rooted in theological concepts, strong subject knowledge and content.</w:t>
      </w:r>
    </w:p>
    <w:p w14:paraId="7F06AB1F" w14:textId="77777777" w:rsidR="002658D1" w:rsidRPr="00DF59DB" w:rsidRDefault="002658D1" w:rsidP="002658D1">
      <w:pPr>
        <w:spacing w:after="160" w:line="256" w:lineRule="auto"/>
        <w:contextualSpacing/>
        <w:rPr>
          <w:rFonts w:asciiTheme="minorHAnsi" w:hAnsiTheme="minorHAnsi" w:cstheme="minorHAnsi"/>
          <w:b w:val="0"/>
        </w:rPr>
      </w:pPr>
      <w:r w:rsidRPr="00DF59DB">
        <w:rPr>
          <w:rFonts w:asciiTheme="minorHAnsi" w:hAnsiTheme="minorHAnsi" w:cstheme="minorHAnsi"/>
          <w:b w:val="0"/>
        </w:rPr>
        <w:tab/>
        <w:t xml:space="preserve">Offer a balanced curriculum which enquires into religions and worldviews through theology, philosophy and </w:t>
      </w:r>
      <w:r w:rsidRPr="00DF59DB">
        <w:rPr>
          <w:rFonts w:asciiTheme="minorHAnsi" w:hAnsiTheme="minorHAnsi" w:cstheme="minorHAnsi"/>
          <w:b w:val="0"/>
        </w:rPr>
        <w:tab/>
        <w:t>the human and social sciences.</w:t>
      </w:r>
    </w:p>
    <w:p w14:paraId="7F06AB20" w14:textId="77777777" w:rsidR="002658D1" w:rsidRPr="00DF59DB" w:rsidRDefault="002658D1" w:rsidP="002658D1">
      <w:pPr>
        <w:spacing w:after="160" w:line="256" w:lineRule="auto"/>
        <w:ind w:left="720"/>
        <w:contextualSpacing/>
        <w:rPr>
          <w:rFonts w:asciiTheme="minorHAnsi" w:hAnsiTheme="minorHAnsi" w:cstheme="minorHAnsi"/>
          <w:b w:val="0"/>
        </w:rPr>
      </w:pPr>
      <w:r w:rsidRPr="00DF59DB">
        <w:rPr>
          <w:rFonts w:asciiTheme="minorHAnsi" w:hAnsiTheme="minorHAnsi" w:cstheme="minorHAnsi"/>
          <w:b w:val="0"/>
        </w:rPr>
        <w:t>Offer sequential learning both in terms of knowledge and skills across the primary age range.</w:t>
      </w:r>
    </w:p>
    <w:p w14:paraId="7F06AB23" w14:textId="77777777" w:rsidR="00E1111E" w:rsidRDefault="002F5FF5" w:rsidP="002F5FF5">
      <w:pPr>
        <w:numPr>
          <w:ilvl w:val="0"/>
          <w:numId w:val="30"/>
        </w:numPr>
        <w:ind w:left="1134"/>
        <w:rPr>
          <w:rFonts w:asciiTheme="minorHAnsi" w:hAnsiTheme="minorHAnsi" w:cstheme="minorHAnsi"/>
          <w:b w:val="0"/>
        </w:rPr>
      </w:pPr>
      <w:r w:rsidRPr="00E1111E">
        <w:rPr>
          <w:rFonts w:asciiTheme="minorHAnsi" w:hAnsiTheme="minorHAnsi" w:cstheme="minorHAnsi"/>
          <w:b w:val="0"/>
        </w:rPr>
        <w:t>Offer motivating, engaging and creative lessons for all children.</w:t>
      </w:r>
    </w:p>
    <w:p w14:paraId="7F06AB24" w14:textId="77777777" w:rsidR="00E1111E" w:rsidRDefault="002F5FF5" w:rsidP="002F5FF5">
      <w:pPr>
        <w:numPr>
          <w:ilvl w:val="0"/>
          <w:numId w:val="30"/>
        </w:numPr>
        <w:ind w:left="1134"/>
        <w:rPr>
          <w:rFonts w:asciiTheme="minorHAnsi" w:hAnsiTheme="minorHAnsi" w:cstheme="minorHAnsi"/>
          <w:b w:val="0"/>
        </w:rPr>
      </w:pPr>
      <w:r w:rsidRPr="00E1111E">
        <w:rPr>
          <w:rFonts w:asciiTheme="minorHAnsi" w:hAnsiTheme="minorHAnsi" w:cstheme="minorHAnsi"/>
          <w:b w:val="0"/>
        </w:rPr>
        <w:t>Provide opportunities for children to develop empathy towards people of similar or differing religious or world views to their own.</w:t>
      </w:r>
    </w:p>
    <w:p w14:paraId="7F06AB26" w14:textId="77777777" w:rsidR="002658D1" w:rsidRPr="00E1111E" w:rsidRDefault="002658D1" w:rsidP="002F5FF5">
      <w:pPr>
        <w:rPr>
          <w:rFonts w:asciiTheme="minorHAnsi" w:hAnsiTheme="minorHAnsi" w:cstheme="minorHAnsi"/>
          <w:color w:val="538135"/>
        </w:rPr>
      </w:pPr>
    </w:p>
    <w:p w14:paraId="7F06AB27" w14:textId="77777777" w:rsidR="002F5FF5" w:rsidRPr="00DE0022" w:rsidRDefault="002F5FF5" w:rsidP="00DE0022">
      <w:pPr>
        <w:rPr>
          <w:rFonts w:asciiTheme="minorHAnsi" w:hAnsiTheme="minorHAnsi" w:cstheme="minorHAnsi"/>
        </w:rPr>
      </w:pPr>
      <w:r w:rsidRPr="00DE0022">
        <w:rPr>
          <w:rFonts w:asciiTheme="minorHAnsi" w:hAnsiTheme="minorHAnsi" w:cstheme="minorHAnsi"/>
        </w:rPr>
        <w:t>To ensure the teaching of RE supports and enhances:</w:t>
      </w:r>
    </w:p>
    <w:p w14:paraId="7F06AB28" w14:textId="77777777" w:rsidR="00E1111E" w:rsidRDefault="002F5FF5" w:rsidP="002F5FF5">
      <w:pPr>
        <w:numPr>
          <w:ilvl w:val="0"/>
          <w:numId w:val="30"/>
        </w:numPr>
        <w:ind w:left="1134"/>
        <w:rPr>
          <w:rFonts w:asciiTheme="minorHAnsi" w:hAnsiTheme="minorHAnsi" w:cstheme="minorHAnsi"/>
          <w:b w:val="0"/>
        </w:rPr>
      </w:pPr>
      <w:r w:rsidRPr="00E1111E">
        <w:rPr>
          <w:rFonts w:asciiTheme="minorHAnsi" w:hAnsiTheme="minorHAnsi" w:cstheme="minorHAnsi"/>
          <w:b w:val="0"/>
        </w:rPr>
        <w:t>The Christian vision of our school.</w:t>
      </w:r>
    </w:p>
    <w:p w14:paraId="7F06AB29" w14:textId="77777777" w:rsidR="00E1111E" w:rsidRDefault="002F5FF5" w:rsidP="002F5FF5">
      <w:pPr>
        <w:numPr>
          <w:ilvl w:val="0"/>
          <w:numId w:val="30"/>
        </w:numPr>
        <w:ind w:left="1134"/>
        <w:rPr>
          <w:rFonts w:asciiTheme="minorHAnsi" w:hAnsiTheme="minorHAnsi" w:cstheme="minorHAnsi"/>
          <w:b w:val="0"/>
        </w:rPr>
      </w:pPr>
      <w:r w:rsidRPr="00E1111E">
        <w:rPr>
          <w:rFonts w:asciiTheme="minorHAnsi" w:hAnsiTheme="minorHAnsi" w:cstheme="minorHAnsi"/>
          <w:b w:val="0"/>
        </w:rPr>
        <w:t>Contributes significantly to the spiritual, moral, social and cultural development of our pupils</w:t>
      </w:r>
    </w:p>
    <w:p w14:paraId="7F06AB2A" w14:textId="77777777" w:rsidR="00E1111E" w:rsidRPr="00DE0022" w:rsidRDefault="002F5FF5" w:rsidP="002F5FF5">
      <w:pPr>
        <w:numPr>
          <w:ilvl w:val="0"/>
          <w:numId w:val="30"/>
        </w:numPr>
        <w:ind w:left="1134"/>
        <w:rPr>
          <w:rFonts w:asciiTheme="minorHAnsi" w:hAnsiTheme="minorHAnsi" w:cstheme="minorHAnsi"/>
          <w:b w:val="0"/>
        </w:rPr>
      </w:pPr>
      <w:r w:rsidRPr="00DE0022">
        <w:rPr>
          <w:rFonts w:asciiTheme="minorHAnsi" w:hAnsiTheme="minorHAnsi" w:cstheme="minorHAnsi"/>
          <w:b w:val="0"/>
        </w:rPr>
        <w:t>Takes note of the Religious Education Church of England Schools – Statement of Entitlement</w:t>
      </w:r>
    </w:p>
    <w:p w14:paraId="7F06AB2B" w14:textId="72CBB1B7" w:rsidR="002F5FF5" w:rsidRPr="00846A7C" w:rsidRDefault="002F5FF5" w:rsidP="002F5FF5">
      <w:pPr>
        <w:numPr>
          <w:ilvl w:val="0"/>
          <w:numId w:val="30"/>
        </w:numPr>
        <w:ind w:left="1134"/>
        <w:rPr>
          <w:rFonts w:asciiTheme="minorHAnsi" w:hAnsiTheme="minorHAnsi" w:cstheme="minorHAnsi"/>
          <w:b w:val="0"/>
        </w:rPr>
      </w:pPr>
      <w:r w:rsidRPr="00E1111E">
        <w:rPr>
          <w:rFonts w:asciiTheme="minorHAnsi" w:hAnsiTheme="minorHAnsi" w:cstheme="minorHAnsi"/>
          <w:b w:val="0"/>
        </w:rPr>
        <w:t>The Church of</w:t>
      </w:r>
      <w:r w:rsidR="00DE0022">
        <w:rPr>
          <w:rFonts w:asciiTheme="minorHAnsi" w:hAnsiTheme="minorHAnsi" w:cstheme="minorHAnsi"/>
          <w:b w:val="0"/>
        </w:rPr>
        <w:t xml:space="preserve"> England’s vision for Education, </w:t>
      </w:r>
      <w:r w:rsidR="00DE0022" w:rsidRPr="00846A7C">
        <w:rPr>
          <w:rFonts w:asciiTheme="minorHAnsi" w:hAnsiTheme="minorHAnsi" w:cstheme="minorHAnsi"/>
          <w:b w:val="0"/>
        </w:rPr>
        <w:t xml:space="preserve">that every person deserves to live a ‘life in all it’s fullness’.  </w:t>
      </w:r>
    </w:p>
    <w:p w14:paraId="7F06AB2C" w14:textId="77777777" w:rsidR="002F5FF5" w:rsidRPr="00E1111E" w:rsidRDefault="002F5FF5" w:rsidP="002F5FF5">
      <w:pPr>
        <w:rPr>
          <w:rFonts w:asciiTheme="minorHAnsi" w:hAnsiTheme="minorHAnsi" w:cstheme="minorHAnsi"/>
          <w:color w:val="538135"/>
        </w:rPr>
      </w:pPr>
    </w:p>
    <w:p w14:paraId="7F06AB2D" w14:textId="77777777" w:rsidR="002F5FF5" w:rsidRPr="00DE0022" w:rsidRDefault="002F5FF5" w:rsidP="002F5FF5">
      <w:pPr>
        <w:rPr>
          <w:rFonts w:asciiTheme="minorHAnsi" w:hAnsiTheme="minorHAnsi" w:cstheme="minorHAnsi"/>
        </w:rPr>
      </w:pPr>
      <w:r w:rsidRPr="00DE0022">
        <w:rPr>
          <w:rFonts w:asciiTheme="minorHAnsi" w:hAnsiTheme="minorHAnsi" w:cstheme="minorHAnsi"/>
        </w:rPr>
        <w:t>Within every unit, the sequence of learning is as follows:</w:t>
      </w:r>
    </w:p>
    <w:p w14:paraId="7F06AB2F" w14:textId="77777777" w:rsidR="00DE0022" w:rsidRPr="00846A7C" w:rsidRDefault="00DE0022" w:rsidP="00280554">
      <w:pPr>
        <w:pStyle w:val="ListParagraph"/>
        <w:rPr>
          <w:rFonts w:cstheme="minorHAnsi"/>
        </w:rPr>
      </w:pPr>
      <w:r w:rsidRPr="00846A7C">
        <w:rPr>
          <w:rFonts w:asciiTheme="minorHAnsi" w:hAnsiTheme="minorHAnsi" w:cstheme="minorHAnsi"/>
        </w:rPr>
        <w:t xml:space="preserve">Enquire: </w:t>
      </w:r>
      <w:r w:rsidRPr="00846A7C">
        <w:rPr>
          <w:rFonts w:asciiTheme="minorHAnsi" w:hAnsiTheme="minorHAnsi" w:cstheme="minorHAnsi"/>
          <w:b w:val="0"/>
        </w:rPr>
        <w:t>Engage with the big and subsidiary All questions will be rooted in one of the disciplines of RE:  Theology, philosophy or human/social science.</w:t>
      </w:r>
    </w:p>
    <w:p w14:paraId="7F06AB30" w14:textId="77777777" w:rsidR="00280554" w:rsidRDefault="00280554" w:rsidP="00280554">
      <w:pPr>
        <w:ind w:left="720"/>
        <w:rPr>
          <w:rFonts w:asciiTheme="minorHAnsi" w:hAnsiTheme="minorHAnsi" w:cstheme="minorHAnsi"/>
        </w:rPr>
      </w:pPr>
    </w:p>
    <w:p w14:paraId="7F06AB31" w14:textId="04C03A1F" w:rsidR="00E1111E" w:rsidRPr="00846A7C" w:rsidRDefault="002F5FF5" w:rsidP="00280554">
      <w:pPr>
        <w:ind w:left="720"/>
        <w:rPr>
          <w:rFonts w:asciiTheme="minorHAnsi" w:hAnsiTheme="minorHAnsi" w:cstheme="minorHAnsi"/>
          <w:b w:val="0"/>
        </w:rPr>
      </w:pPr>
      <w:r w:rsidRPr="00DE0022">
        <w:rPr>
          <w:rFonts w:asciiTheme="minorHAnsi" w:hAnsiTheme="minorHAnsi" w:cstheme="minorHAnsi"/>
        </w:rPr>
        <w:t>Investigate/explore</w:t>
      </w:r>
      <w:r w:rsidRPr="00E1111E">
        <w:rPr>
          <w:rFonts w:asciiTheme="minorHAnsi" w:hAnsiTheme="minorHAnsi" w:cstheme="minorHAnsi"/>
          <w:b w:val="0"/>
        </w:rPr>
        <w:t xml:space="preserve">:  What is the religious content and context being explored?  How deep can we go?  This ‘explore’ stage of the enquiry is where pupils will be primarily learning about religion and belief.  In order for this to be </w:t>
      </w:r>
      <w:r w:rsidRPr="00846A7C">
        <w:rPr>
          <w:rFonts w:asciiTheme="minorHAnsi" w:hAnsiTheme="minorHAnsi" w:cstheme="minorHAnsi"/>
          <w:b w:val="0"/>
        </w:rPr>
        <w:t>effective</w:t>
      </w:r>
      <w:r w:rsidR="00846A7C" w:rsidRPr="00846A7C">
        <w:rPr>
          <w:rFonts w:asciiTheme="minorHAnsi" w:hAnsiTheme="minorHAnsi" w:cstheme="minorHAnsi"/>
          <w:b w:val="0"/>
        </w:rPr>
        <w:t xml:space="preserve"> </w:t>
      </w:r>
      <w:r w:rsidR="00DE0022" w:rsidRPr="00846A7C">
        <w:rPr>
          <w:rFonts w:asciiTheme="minorHAnsi" w:hAnsiTheme="minorHAnsi" w:cstheme="minorHAnsi"/>
          <w:b w:val="0"/>
        </w:rPr>
        <w:t>there are some strategies that can be used to ‘deepen’ learning:</w:t>
      </w:r>
    </w:p>
    <w:p w14:paraId="7F06AB32" w14:textId="77777777" w:rsidR="00E1111E" w:rsidRDefault="002F5FF5" w:rsidP="002F5FF5">
      <w:pPr>
        <w:numPr>
          <w:ilvl w:val="0"/>
          <w:numId w:val="30"/>
        </w:numPr>
        <w:ind w:left="1134"/>
        <w:rPr>
          <w:rFonts w:asciiTheme="minorHAnsi" w:hAnsiTheme="minorHAnsi" w:cstheme="minorHAnsi"/>
          <w:b w:val="0"/>
        </w:rPr>
      </w:pPr>
      <w:r w:rsidRPr="00E1111E">
        <w:rPr>
          <w:rFonts w:asciiTheme="minorHAnsi" w:hAnsiTheme="minorHAnsi" w:cstheme="minorHAnsi"/>
          <w:b w:val="0"/>
        </w:rPr>
        <w:t>Interpreting and analysing sacred texts</w:t>
      </w:r>
    </w:p>
    <w:p w14:paraId="7F06AB33" w14:textId="77777777" w:rsidR="00E1111E" w:rsidRDefault="002F5FF5" w:rsidP="002F5FF5">
      <w:pPr>
        <w:numPr>
          <w:ilvl w:val="0"/>
          <w:numId w:val="30"/>
        </w:numPr>
        <w:ind w:left="1134"/>
        <w:rPr>
          <w:rFonts w:asciiTheme="minorHAnsi" w:hAnsiTheme="minorHAnsi" w:cstheme="minorHAnsi"/>
          <w:b w:val="0"/>
        </w:rPr>
      </w:pPr>
      <w:r w:rsidRPr="00E1111E">
        <w:rPr>
          <w:rFonts w:asciiTheme="minorHAnsi" w:hAnsiTheme="minorHAnsi" w:cstheme="minorHAnsi"/>
          <w:b w:val="0"/>
        </w:rPr>
        <w:t>Using challenging and controversial questions</w:t>
      </w:r>
    </w:p>
    <w:p w14:paraId="7F06AB34" w14:textId="77777777" w:rsidR="00E1111E" w:rsidRDefault="002F5FF5" w:rsidP="002F5FF5">
      <w:pPr>
        <w:numPr>
          <w:ilvl w:val="0"/>
          <w:numId w:val="30"/>
        </w:numPr>
        <w:ind w:left="1134"/>
        <w:rPr>
          <w:rFonts w:asciiTheme="minorHAnsi" w:hAnsiTheme="minorHAnsi" w:cstheme="minorHAnsi"/>
          <w:b w:val="0"/>
        </w:rPr>
      </w:pPr>
      <w:r w:rsidRPr="00E1111E">
        <w:rPr>
          <w:rFonts w:asciiTheme="minorHAnsi" w:hAnsiTheme="minorHAnsi" w:cstheme="minorHAnsi"/>
          <w:b w:val="0"/>
        </w:rPr>
        <w:t>Extended pieces of writing</w:t>
      </w:r>
    </w:p>
    <w:p w14:paraId="7F06AB35" w14:textId="77777777" w:rsidR="00E1111E" w:rsidRDefault="002F5FF5" w:rsidP="002F5FF5">
      <w:pPr>
        <w:numPr>
          <w:ilvl w:val="0"/>
          <w:numId w:val="30"/>
        </w:numPr>
        <w:ind w:left="1134"/>
        <w:rPr>
          <w:rFonts w:asciiTheme="minorHAnsi" w:hAnsiTheme="minorHAnsi" w:cstheme="minorHAnsi"/>
          <w:b w:val="0"/>
        </w:rPr>
      </w:pPr>
      <w:r w:rsidRPr="00E1111E">
        <w:rPr>
          <w:rFonts w:asciiTheme="minorHAnsi" w:hAnsiTheme="minorHAnsi" w:cstheme="minorHAnsi"/>
          <w:b w:val="0"/>
        </w:rPr>
        <w:t>Discussion which continually asks, ‘Have we gone deep enough yet?</w:t>
      </w:r>
    </w:p>
    <w:p w14:paraId="7F06AB36" w14:textId="77777777" w:rsidR="00E1111E" w:rsidRDefault="002F5FF5" w:rsidP="002F5FF5">
      <w:pPr>
        <w:numPr>
          <w:ilvl w:val="0"/>
          <w:numId w:val="30"/>
        </w:numPr>
        <w:ind w:left="1134"/>
        <w:rPr>
          <w:rFonts w:asciiTheme="minorHAnsi" w:hAnsiTheme="minorHAnsi" w:cstheme="minorHAnsi"/>
          <w:b w:val="0"/>
        </w:rPr>
      </w:pPr>
      <w:r w:rsidRPr="00E1111E">
        <w:rPr>
          <w:rFonts w:asciiTheme="minorHAnsi" w:hAnsiTheme="minorHAnsi" w:cstheme="minorHAnsi"/>
          <w:b w:val="0"/>
        </w:rPr>
        <w:t>Pupils engage with authentic religious believers (face to face, via webcams, podcasts, video, skype etc)</w:t>
      </w:r>
    </w:p>
    <w:p w14:paraId="7F06AB37" w14:textId="77777777" w:rsidR="002F5FF5" w:rsidRDefault="002F5FF5" w:rsidP="002F5FF5">
      <w:pPr>
        <w:numPr>
          <w:ilvl w:val="0"/>
          <w:numId w:val="30"/>
        </w:numPr>
        <w:ind w:left="1134"/>
        <w:rPr>
          <w:rFonts w:asciiTheme="minorHAnsi" w:hAnsiTheme="minorHAnsi" w:cstheme="minorHAnsi"/>
          <w:b w:val="0"/>
        </w:rPr>
      </w:pPr>
      <w:r w:rsidRPr="00E1111E">
        <w:rPr>
          <w:rFonts w:asciiTheme="minorHAnsi" w:hAnsiTheme="minorHAnsi" w:cstheme="minorHAnsi"/>
          <w:b w:val="0"/>
        </w:rPr>
        <w:t>Grapple with complex theological concepts, questions and issues</w:t>
      </w:r>
    </w:p>
    <w:p w14:paraId="7F06AB38" w14:textId="77777777" w:rsidR="00280554" w:rsidRPr="00E1111E" w:rsidRDefault="00280554" w:rsidP="00280554">
      <w:pPr>
        <w:ind w:left="1134"/>
        <w:rPr>
          <w:rFonts w:asciiTheme="minorHAnsi" w:hAnsiTheme="minorHAnsi" w:cstheme="minorHAnsi"/>
          <w:b w:val="0"/>
        </w:rPr>
      </w:pPr>
    </w:p>
    <w:p w14:paraId="7F06AB39" w14:textId="77777777" w:rsidR="00E1111E" w:rsidRDefault="002F5FF5" w:rsidP="00280554">
      <w:pPr>
        <w:ind w:left="720"/>
        <w:rPr>
          <w:rFonts w:asciiTheme="minorHAnsi" w:hAnsiTheme="minorHAnsi" w:cstheme="minorHAnsi"/>
          <w:b w:val="0"/>
        </w:rPr>
      </w:pPr>
      <w:r w:rsidRPr="00DE0022">
        <w:rPr>
          <w:rFonts w:asciiTheme="minorHAnsi" w:hAnsiTheme="minorHAnsi" w:cstheme="minorHAnsi"/>
        </w:rPr>
        <w:t>Evaluate/communicate</w:t>
      </w:r>
      <w:r w:rsidRPr="00E1111E">
        <w:rPr>
          <w:rFonts w:asciiTheme="minorHAnsi" w:hAnsiTheme="minorHAnsi" w:cstheme="minorHAnsi"/>
          <w:b w:val="0"/>
        </w:rPr>
        <w:t xml:space="preserve">:  What is our understanding of the concept?  What impact does the concept have on the lives of believers?  What difference does this belief/practice make?  The aim of this part of the enquiry is </w:t>
      </w:r>
      <w:r w:rsidRPr="00E1111E">
        <w:rPr>
          <w:rFonts w:asciiTheme="minorHAnsi" w:hAnsiTheme="minorHAnsi" w:cstheme="minorHAnsi"/>
          <w:b w:val="0"/>
        </w:rPr>
        <w:lastRenderedPageBreak/>
        <w:t>to encourage dialogue about the learning.  Children use skills of analysis and evaluation.  The focus is on the impact of the belief or practice on the religious o</w:t>
      </w:r>
      <w:r w:rsidR="00280554">
        <w:rPr>
          <w:rFonts w:asciiTheme="minorHAnsi" w:hAnsiTheme="minorHAnsi" w:cstheme="minorHAnsi"/>
          <w:b w:val="0"/>
        </w:rPr>
        <w:t>r belief community being studied.</w:t>
      </w:r>
    </w:p>
    <w:p w14:paraId="7F06AB3A" w14:textId="77777777" w:rsidR="00280554" w:rsidRDefault="00280554" w:rsidP="00280554">
      <w:pPr>
        <w:ind w:left="720"/>
        <w:rPr>
          <w:rFonts w:asciiTheme="minorHAnsi" w:hAnsiTheme="minorHAnsi" w:cstheme="minorHAnsi"/>
          <w:b w:val="0"/>
        </w:rPr>
      </w:pPr>
    </w:p>
    <w:p w14:paraId="7F06AB3B" w14:textId="77777777" w:rsidR="002F5FF5" w:rsidRPr="00E1111E" w:rsidRDefault="002F5FF5" w:rsidP="00280554">
      <w:pPr>
        <w:ind w:left="720"/>
        <w:rPr>
          <w:rFonts w:asciiTheme="minorHAnsi" w:hAnsiTheme="minorHAnsi" w:cstheme="minorHAnsi"/>
          <w:b w:val="0"/>
        </w:rPr>
      </w:pPr>
      <w:r w:rsidRPr="00280554">
        <w:rPr>
          <w:rFonts w:asciiTheme="minorHAnsi" w:hAnsiTheme="minorHAnsi" w:cstheme="minorHAnsi"/>
        </w:rPr>
        <w:t>Reflect on/express</w:t>
      </w:r>
      <w:r w:rsidRPr="00E1111E">
        <w:rPr>
          <w:rFonts w:asciiTheme="minorHAnsi" w:hAnsiTheme="minorHAnsi" w:cstheme="minorHAnsi"/>
          <w:b w:val="0"/>
        </w:rPr>
        <w:t xml:space="preserve">:  What is our understanding and response to the enquiry question when considered from the perspective of the faith and belief traditions that have been encountered? What is our personal response?   It is always based on knowledge and understanding, not values or SMSC development.  </w:t>
      </w:r>
    </w:p>
    <w:p w14:paraId="7F06AB3C" w14:textId="77777777" w:rsidR="00AD10EE" w:rsidRDefault="00E1111E" w:rsidP="00AD10EE">
      <w:pPr>
        <w:rPr>
          <w:rFonts w:asciiTheme="minorHAnsi" w:hAnsiTheme="minorHAnsi" w:cstheme="minorHAnsi"/>
          <w:u w:val="single"/>
        </w:rPr>
      </w:pPr>
      <w:r>
        <w:rPr>
          <w:rFonts w:asciiTheme="minorHAnsi" w:hAnsiTheme="minorHAnsi" w:cstheme="minorHAnsi"/>
        </w:rPr>
        <w:br/>
      </w:r>
      <w:r w:rsidR="00AD10EE" w:rsidRPr="00E1111E">
        <w:rPr>
          <w:rFonts w:asciiTheme="minorHAnsi" w:hAnsiTheme="minorHAnsi" w:cstheme="minorHAnsi"/>
          <w:u w:val="single"/>
        </w:rPr>
        <w:t>Early Years Foundation Stage</w:t>
      </w:r>
    </w:p>
    <w:p w14:paraId="7F06AB43" w14:textId="71A12B38" w:rsidR="00013751" w:rsidRDefault="00E143D2" w:rsidP="00A54176">
      <w:pPr>
        <w:jc w:val="both"/>
        <w:rPr>
          <w:rFonts w:asciiTheme="minorHAnsi" w:hAnsiTheme="minorHAnsi" w:cstheme="minorHAnsi"/>
          <w:b w:val="0"/>
        </w:rPr>
      </w:pPr>
      <w:r w:rsidRPr="00846A7C">
        <w:rPr>
          <w:rFonts w:asciiTheme="minorHAnsi" w:hAnsiTheme="minorHAnsi" w:cstheme="minorHAnsi"/>
          <w:b w:val="0"/>
        </w:rPr>
        <w:t xml:space="preserve">Young children are constantly exploring the world around </w:t>
      </w:r>
      <w:r w:rsidR="00412FF8" w:rsidRPr="00846A7C">
        <w:rPr>
          <w:rFonts w:asciiTheme="minorHAnsi" w:hAnsiTheme="minorHAnsi" w:cstheme="minorHAnsi"/>
          <w:b w:val="0"/>
        </w:rPr>
        <w:t>them;</w:t>
      </w:r>
      <w:r w:rsidRPr="00846A7C">
        <w:rPr>
          <w:rFonts w:asciiTheme="minorHAnsi" w:hAnsiTheme="minorHAnsi" w:cstheme="minorHAnsi"/>
          <w:b w:val="0"/>
        </w:rPr>
        <w:t xml:space="preserve"> their intrinsic sense of awe and wonder provides endless opportunities to explore big questions and develop a sense of spirituality.   </w:t>
      </w:r>
      <w:r w:rsidR="003A0504" w:rsidRPr="00846A7C">
        <w:rPr>
          <w:rFonts w:asciiTheme="minorHAnsi" w:hAnsiTheme="minorHAnsi" w:cstheme="minorHAnsi"/>
          <w:b w:val="0"/>
        </w:rPr>
        <w:t>Whilst all areas of learning and development in the Early Years Foundation Stage (EYFS) are important and inter-connecte</w:t>
      </w:r>
      <w:r w:rsidR="00013751" w:rsidRPr="00846A7C">
        <w:rPr>
          <w:rFonts w:asciiTheme="minorHAnsi" w:hAnsiTheme="minorHAnsi" w:cstheme="minorHAnsi"/>
          <w:b w:val="0"/>
        </w:rPr>
        <w:t xml:space="preserve">d, RE is planned for and taught through the specific area of </w:t>
      </w:r>
      <w:r w:rsidR="00013751" w:rsidRPr="00846A7C">
        <w:rPr>
          <w:rFonts w:asciiTheme="minorHAnsi" w:hAnsiTheme="minorHAnsi" w:cstheme="minorHAnsi"/>
          <w:b w:val="0"/>
          <w:i/>
        </w:rPr>
        <w:t>Understanding the World</w:t>
      </w:r>
      <w:r w:rsidR="00013751" w:rsidRPr="00846A7C">
        <w:rPr>
          <w:rFonts w:asciiTheme="minorHAnsi" w:hAnsiTheme="minorHAnsi" w:cstheme="minorHAnsi"/>
          <w:b w:val="0"/>
        </w:rPr>
        <w:t xml:space="preserve"> </w:t>
      </w:r>
      <w:r w:rsidR="00AA4E76" w:rsidRPr="00846A7C">
        <w:rPr>
          <w:rFonts w:asciiTheme="minorHAnsi" w:hAnsiTheme="minorHAnsi" w:cstheme="minorHAnsi"/>
          <w:b w:val="0"/>
        </w:rPr>
        <w:t xml:space="preserve">with a </w:t>
      </w:r>
      <w:r w:rsidR="002666E8" w:rsidRPr="00846A7C">
        <w:rPr>
          <w:rFonts w:asciiTheme="minorHAnsi" w:hAnsiTheme="minorHAnsi" w:cstheme="minorHAnsi"/>
          <w:b w:val="0"/>
        </w:rPr>
        <w:t>mixture of adult</w:t>
      </w:r>
      <w:r w:rsidR="00AA4E76" w:rsidRPr="00846A7C">
        <w:rPr>
          <w:rFonts w:asciiTheme="minorHAnsi" w:hAnsiTheme="minorHAnsi" w:cstheme="minorHAnsi"/>
          <w:b w:val="0"/>
        </w:rPr>
        <w:t xml:space="preserve"> le</w:t>
      </w:r>
      <w:r w:rsidR="00013751" w:rsidRPr="00846A7C">
        <w:rPr>
          <w:rFonts w:asciiTheme="minorHAnsi" w:hAnsiTheme="minorHAnsi" w:cstheme="minorHAnsi"/>
          <w:b w:val="0"/>
        </w:rPr>
        <w:t xml:space="preserve">d and </w:t>
      </w:r>
      <w:r w:rsidR="00412FF8" w:rsidRPr="00846A7C">
        <w:rPr>
          <w:rFonts w:asciiTheme="minorHAnsi" w:hAnsiTheme="minorHAnsi" w:cstheme="minorHAnsi"/>
          <w:b w:val="0"/>
        </w:rPr>
        <w:t>child-initiated</w:t>
      </w:r>
      <w:r w:rsidR="00013751" w:rsidRPr="00846A7C">
        <w:rPr>
          <w:rFonts w:asciiTheme="minorHAnsi" w:hAnsiTheme="minorHAnsi" w:cstheme="minorHAnsi"/>
          <w:b w:val="0"/>
        </w:rPr>
        <w:t xml:space="preserve"> learning.  </w:t>
      </w:r>
      <w:r w:rsidR="003D22F5" w:rsidRPr="00846A7C">
        <w:rPr>
          <w:rFonts w:asciiTheme="minorHAnsi" w:hAnsiTheme="minorHAnsi" w:cstheme="minorHAnsi"/>
          <w:b w:val="0"/>
        </w:rPr>
        <w:t>In Nursery this begins</w:t>
      </w:r>
      <w:r w:rsidR="00AA4E76" w:rsidRPr="00846A7C">
        <w:rPr>
          <w:rFonts w:asciiTheme="minorHAnsi" w:hAnsiTheme="minorHAnsi" w:cstheme="minorHAnsi"/>
          <w:b w:val="0"/>
        </w:rPr>
        <w:t xml:space="preserve"> </w:t>
      </w:r>
      <w:r w:rsidR="003D22F5" w:rsidRPr="00846A7C">
        <w:rPr>
          <w:rFonts w:asciiTheme="minorHAnsi" w:hAnsiTheme="minorHAnsi" w:cstheme="minorHAnsi"/>
          <w:b w:val="0"/>
        </w:rPr>
        <w:t>with the</w:t>
      </w:r>
      <w:r w:rsidR="00013751" w:rsidRPr="00846A7C">
        <w:rPr>
          <w:rFonts w:asciiTheme="minorHAnsi" w:hAnsiTheme="minorHAnsi" w:cstheme="minorHAnsi"/>
          <w:b w:val="0"/>
        </w:rPr>
        <w:t xml:space="preserve"> sharing </w:t>
      </w:r>
      <w:r w:rsidR="003D22F5" w:rsidRPr="00846A7C">
        <w:rPr>
          <w:rFonts w:asciiTheme="minorHAnsi" w:hAnsiTheme="minorHAnsi" w:cstheme="minorHAnsi"/>
          <w:b w:val="0"/>
        </w:rPr>
        <w:t>of personal experiences where children start</w:t>
      </w:r>
      <w:r w:rsidR="00013751" w:rsidRPr="00846A7C">
        <w:rPr>
          <w:rFonts w:asciiTheme="minorHAnsi" w:hAnsiTheme="minorHAnsi" w:cstheme="minorHAnsi"/>
          <w:b w:val="0"/>
        </w:rPr>
        <w:t xml:space="preserve"> to </w:t>
      </w:r>
      <w:r w:rsidR="003D22F5" w:rsidRPr="00846A7C">
        <w:rPr>
          <w:rFonts w:asciiTheme="minorHAnsi" w:hAnsiTheme="minorHAnsi" w:cstheme="minorHAnsi"/>
          <w:b w:val="0"/>
        </w:rPr>
        <w:t xml:space="preserve">understand </w:t>
      </w:r>
      <w:r w:rsidR="00013751" w:rsidRPr="00846A7C">
        <w:rPr>
          <w:rFonts w:asciiTheme="minorHAnsi" w:hAnsiTheme="minorHAnsi" w:cstheme="minorHAnsi"/>
          <w:b w:val="0"/>
        </w:rPr>
        <w:t>that people have different beliefs and practices</w:t>
      </w:r>
      <w:r w:rsidR="00D66072" w:rsidRPr="00846A7C">
        <w:rPr>
          <w:rFonts w:asciiTheme="minorHAnsi" w:hAnsiTheme="minorHAnsi" w:cstheme="minorHAnsi"/>
          <w:b w:val="0"/>
        </w:rPr>
        <w:t xml:space="preserve"> </w:t>
      </w:r>
      <w:r w:rsidRPr="00846A7C">
        <w:rPr>
          <w:rFonts w:asciiTheme="minorHAnsi" w:hAnsiTheme="minorHAnsi" w:cstheme="minorHAnsi"/>
          <w:b w:val="0"/>
        </w:rPr>
        <w:t xml:space="preserve">alongside </w:t>
      </w:r>
      <w:r w:rsidR="00D66072" w:rsidRPr="00846A7C">
        <w:rPr>
          <w:rFonts w:asciiTheme="minorHAnsi" w:hAnsiTheme="minorHAnsi" w:cstheme="minorHAnsi"/>
          <w:b w:val="0"/>
        </w:rPr>
        <w:t>a variety of stories</w:t>
      </w:r>
      <w:r w:rsidR="00013751" w:rsidRPr="00846A7C">
        <w:rPr>
          <w:rFonts w:asciiTheme="minorHAnsi" w:hAnsiTheme="minorHAnsi" w:cstheme="minorHAnsi"/>
          <w:b w:val="0"/>
        </w:rPr>
        <w:t xml:space="preserve">.  </w:t>
      </w:r>
      <w:r w:rsidRPr="00846A7C">
        <w:rPr>
          <w:rFonts w:asciiTheme="minorHAnsi" w:hAnsiTheme="minorHAnsi" w:cstheme="minorHAnsi"/>
          <w:b w:val="0"/>
        </w:rPr>
        <w:t>Children</w:t>
      </w:r>
      <w:r w:rsidR="00013751" w:rsidRPr="00846A7C">
        <w:rPr>
          <w:rFonts w:asciiTheme="minorHAnsi" w:hAnsiTheme="minorHAnsi" w:cstheme="minorHAnsi"/>
          <w:b w:val="0"/>
        </w:rPr>
        <w:t xml:space="preserve"> will become familiar with the Christian symbol and key religious festivals withi</w:t>
      </w:r>
      <w:r w:rsidR="003D22F5" w:rsidRPr="00846A7C">
        <w:rPr>
          <w:rFonts w:asciiTheme="minorHAnsi" w:hAnsiTheme="minorHAnsi" w:cstheme="minorHAnsi"/>
          <w:b w:val="0"/>
        </w:rPr>
        <w:t xml:space="preserve">n the Christian calendar as they attend </w:t>
      </w:r>
      <w:r w:rsidRPr="00846A7C">
        <w:rPr>
          <w:rFonts w:asciiTheme="minorHAnsi" w:hAnsiTheme="minorHAnsi" w:cstheme="minorHAnsi"/>
          <w:b w:val="0"/>
        </w:rPr>
        <w:t xml:space="preserve">whole school </w:t>
      </w:r>
      <w:r w:rsidR="003D22F5" w:rsidRPr="00846A7C">
        <w:rPr>
          <w:rFonts w:asciiTheme="minorHAnsi" w:hAnsiTheme="minorHAnsi" w:cstheme="minorHAnsi"/>
          <w:b w:val="0"/>
        </w:rPr>
        <w:t xml:space="preserve">services and visit Jesus Church. </w:t>
      </w:r>
      <w:r w:rsidR="00013751" w:rsidRPr="00846A7C">
        <w:rPr>
          <w:rFonts w:asciiTheme="minorHAnsi" w:hAnsiTheme="minorHAnsi" w:cstheme="minorHAnsi"/>
          <w:b w:val="0"/>
        </w:rPr>
        <w:t xml:space="preserve"> </w:t>
      </w:r>
      <w:r w:rsidR="00AA4E76" w:rsidRPr="00846A7C">
        <w:rPr>
          <w:rFonts w:asciiTheme="minorHAnsi" w:hAnsiTheme="minorHAnsi" w:cstheme="minorHAnsi"/>
          <w:b w:val="0"/>
        </w:rPr>
        <w:t xml:space="preserve">They will begin to explore the nature of God and the life and teachings of Jesus as they read the Bible and </w:t>
      </w:r>
      <w:r w:rsidR="003D22F5" w:rsidRPr="00846A7C">
        <w:rPr>
          <w:rFonts w:asciiTheme="minorHAnsi" w:hAnsiTheme="minorHAnsi" w:cstheme="minorHAnsi"/>
          <w:b w:val="0"/>
        </w:rPr>
        <w:t>become familiar with some of Jesus’s</w:t>
      </w:r>
      <w:r w:rsidR="00AA4E76" w:rsidRPr="00846A7C">
        <w:rPr>
          <w:rFonts w:asciiTheme="minorHAnsi" w:hAnsiTheme="minorHAnsi" w:cstheme="minorHAnsi"/>
          <w:b w:val="0"/>
        </w:rPr>
        <w:t xml:space="preserve"> parables.  </w:t>
      </w:r>
      <w:r w:rsidR="00F72B94" w:rsidRPr="00846A7C">
        <w:rPr>
          <w:rFonts w:asciiTheme="minorHAnsi" w:hAnsiTheme="minorHAnsi" w:cstheme="minorHAnsi"/>
          <w:b w:val="0"/>
        </w:rPr>
        <w:t xml:space="preserve">As a result of explicit teaching and shared discussion we aim for children to understand they </w:t>
      </w:r>
      <w:r w:rsidR="00AA4E76" w:rsidRPr="00846A7C">
        <w:rPr>
          <w:rFonts w:asciiTheme="minorHAnsi" w:hAnsiTheme="minorHAnsi" w:cstheme="minorHAnsi"/>
          <w:b w:val="0"/>
        </w:rPr>
        <w:t xml:space="preserve">are part of a diverse world and develop </w:t>
      </w:r>
      <w:r w:rsidR="00F72B94" w:rsidRPr="00846A7C">
        <w:rPr>
          <w:rFonts w:asciiTheme="minorHAnsi" w:hAnsiTheme="minorHAnsi" w:cstheme="minorHAnsi"/>
          <w:b w:val="0"/>
        </w:rPr>
        <w:t xml:space="preserve">religious vocabulary </w:t>
      </w:r>
      <w:r w:rsidR="00B80578" w:rsidRPr="00846A7C">
        <w:rPr>
          <w:rFonts w:asciiTheme="minorHAnsi" w:hAnsiTheme="minorHAnsi" w:cstheme="minorHAnsi"/>
          <w:b w:val="0"/>
        </w:rPr>
        <w:t>to</w:t>
      </w:r>
      <w:r w:rsidR="00F72B94" w:rsidRPr="00846A7C">
        <w:rPr>
          <w:rFonts w:asciiTheme="minorHAnsi" w:hAnsiTheme="minorHAnsi" w:cstheme="minorHAnsi"/>
          <w:b w:val="0"/>
        </w:rPr>
        <w:t xml:space="preserve"> be able</w:t>
      </w:r>
      <w:r w:rsidR="00AA4E76" w:rsidRPr="00846A7C">
        <w:rPr>
          <w:rFonts w:asciiTheme="minorHAnsi" w:hAnsiTheme="minorHAnsi" w:cstheme="minorHAnsi"/>
          <w:b w:val="0"/>
        </w:rPr>
        <w:t xml:space="preserve"> to communicate their own </w:t>
      </w:r>
      <w:r w:rsidR="00F72B94" w:rsidRPr="00846A7C">
        <w:rPr>
          <w:rFonts w:asciiTheme="minorHAnsi" w:hAnsiTheme="minorHAnsi" w:cstheme="minorHAnsi"/>
          <w:b w:val="0"/>
        </w:rPr>
        <w:t>thoughts, feelings an</w:t>
      </w:r>
      <w:r w:rsidR="00AA4E76" w:rsidRPr="00846A7C">
        <w:rPr>
          <w:rFonts w:asciiTheme="minorHAnsi" w:hAnsiTheme="minorHAnsi" w:cstheme="minorHAnsi"/>
          <w:b w:val="0"/>
        </w:rPr>
        <w:t xml:space="preserve">d beliefs.  </w:t>
      </w:r>
      <w:r w:rsidR="00D66072" w:rsidRPr="00846A7C">
        <w:rPr>
          <w:rFonts w:asciiTheme="minorHAnsi" w:hAnsiTheme="minorHAnsi" w:cstheme="minorHAnsi"/>
          <w:b w:val="0"/>
        </w:rPr>
        <w:t xml:space="preserve">  In </w:t>
      </w:r>
      <w:r w:rsidR="00D51C90">
        <w:rPr>
          <w:rFonts w:asciiTheme="minorHAnsi" w:hAnsiTheme="minorHAnsi" w:cstheme="minorHAnsi"/>
          <w:b w:val="0"/>
        </w:rPr>
        <w:t xml:space="preserve">Nursery and </w:t>
      </w:r>
      <w:r w:rsidR="00D66072" w:rsidRPr="00846A7C">
        <w:rPr>
          <w:rFonts w:asciiTheme="minorHAnsi" w:hAnsiTheme="minorHAnsi" w:cstheme="minorHAnsi"/>
          <w:b w:val="0"/>
        </w:rPr>
        <w:t xml:space="preserve">Reception children begin to follow the LDBS syllabus and develop an awareness of the </w:t>
      </w:r>
      <w:r w:rsidR="00AD3F89" w:rsidRPr="00846A7C">
        <w:rPr>
          <w:rFonts w:asciiTheme="minorHAnsi" w:hAnsiTheme="minorHAnsi" w:cstheme="minorHAnsi"/>
          <w:b w:val="0"/>
        </w:rPr>
        <w:t xml:space="preserve">big story of the </w:t>
      </w:r>
      <w:r w:rsidR="00D66072" w:rsidRPr="00846A7C">
        <w:rPr>
          <w:rFonts w:asciiTheme="minorHAnsi" w:hAnsiTheme="minorHAnsi" w:cstheme="minorHAnsi"/>
          <w:b w:val="0"/>
        </w:rPr>
        <w:t>Bible</w:t>
      </w:r>
      <w:r w:rsidR="00AD3F89" w:rsidRPr="00846A7C">
        <w:rPr>
          <w:rFonts w:asciiTheme="minorHAnsi" w:hAnsiTheme="minorHAnsi" w:cstheme="minorHAnsi"/>
          <w:b w:val="0"/>
        </w:rPr>
        <w:t xml:space="preserve"> and some of the core concepts of Christianity. </w:t>
      </w:r>
      <w:r w:rsidR="00644062" w:rsidRPr="00846A7C">
        <w:rPr>
          <w:rFonts w:asciiTheme="minorHAnsi" w:hAnsiTheme="minorHAnsi" w:cstheme="minorHAnsi"/>
          <w:b w:val="0"/>
        </w:rPr>
        <w:t xml:space="preserve">In </w:t>
      </w:r>
      <w:r w:rsidR="00135108" w:rsidRPr="00846A7C">
        <w:rPr>
          <w:rFonts w:asciiTheme="minorHAnsi" w:hAnsiTheme="minorHAnsi" w:cstheme="minorHAnsi"/>
          <w:b w:val="0"/>
        </w:rPr>
        <w:t xml:space="preserve">this setting the children </w:t>
      </w:r>
      <w:r w:rsidR="00644062" w:rsidRPr="00846A7C">
        <w:rPr>
          <w:rFonts w:asciiTheme="minorHAnsi" w:hAnsiTheme="minorHAnsi" w:cstheme="minorHAnsi"/>
          <w:b w:val="0"/>
        </w:rPr>
        <w:t>will become familiar wit</w:t>
      </w:r>
      <w:r w:rsidR="00135108" w:rsidRPr="00846A7C">
        <w:rPr>
          <w:rFonts w:asciiTheme="minorHAnsi" w:hAnsiTheme="minorHAnsi" w:cstheme="minorHAnsi"/>
          <w:b w:val="0"/>
        </w:rPr>
        <w:t xml:space="preserve">h the format of </w:t>
      </w:r>
      <w:r w:rsidR="00644062" w:rsidRPr="00846A7C">
        <w:rPr>
          <w:rFonts w:asciiTheme="minorHAnsi" w:hAnsiTheme="minorHAnsi" w:cstheme="minorHAnsi"/>
          <w:b w:val="0"/>
        </w:rPr>
        <w:t xml:space="preserve">a Big Question which is explored </w:t>
      </w:r>
      <w:r w:rsidR="00135108" w:rsidRPr="00846A7C">
        <w:rPr>
          <w:rFonts w:asciiTheme="minorHAnsi" w:hAnsiTheme="minorHAnsi" w:cstheme="minorHAnsi"/>
          <w:b w:val="0"/>
        </w:rPr>
        <w:t xml:space="preserve">through a </w:t>
      </w:r>
      <w:r w:rsidR="00644062" w:rsidRPr="00846A7C">
        <w:rPr>
          <w:rFonts w:asciiTheme="minorHAnsi" w:hAnsiTheme="minorHAnsi" w:cstheme="minorHAnsi"/>
          <w:b w:val="0"/>
        </w:rPr>
        <w:t>specific and sequential question</w:t>
      </w:r>
      <w:r w:rsidR="00135108" w:rsidRPr="00846A7C">
        <w:rPr>
          <w:rFonts w:asciiTheme="minorHAnsi" w:hAnsiTheme="minorHAnsi" w:cstheme="minorHAnsi"/>
          <w:b w:val="0"/>
        </w:rPr>
        <w:t xml:space="preserve"> in each lesson</w:t>
      </w:r>
      <w:r w:rsidR="00644062" w:rsidRPr="00846A7C">
        <w:rPr>
          <w:rFonts w:asciiTheme="minorHAnsi" w:hAnsiTheme="minorHAnsi" w:cstheme="minorHAnsi"/>
          <w:b w:val="0"/>
        </w:rPr>
        <w:t xml:space="preserve">. Children will continue to broaden their religious vocabulary </w:t>
      </w:r>
      <w:r w:rsidR="00D51C90" w:rsidRPr="00846A7C">
        <w:rPr>
          <w:rFonts w:asciiTheme="minorHAnsi" w:hAnsiTheme="minorHAnsi" w:cstheme="minorHAnsi"/>
          <w:b w:val="0"/>
        </w:rPr>
        <w:t>to</w:t>
      </w:r>
      <w:r w:rsidR="00644062" w:rsidRPr="00846A7C">
        <w:rPr>
          <w:rFonts w:asciiTheme="minorHAnsi" w:hAnsiTheme="minorHAnsi" w:cstheme="minorHAnsi"/>
          <w:b w:val="0"/>
        </w:rPr>
        <w:t xml:space="preserve"> articulate their </w:t>
      </w:r>
      <w:r w:rsidR="00135108" w:rsidRPr="00846A7C">
        <w:rPr>
          <w:rFonts w:asciiTheme="minorHAnsi" w:hAnsiTheme="minorHAnsi" w:cstheme="minorHAnsi"/>
          <w:b w:val="0"/>
        </w:rPr>
        <w:t>understanding and ideas.</w:t>
      </w:r>
      <w:r w:rsidR="00644062" w:rsidRPr="00846A7C">
        <w:rPr>
          <w:rFonts w:asciiTheme="minorHAnsi" w:hAnsiTheme="minorHAnsi" w:cstheme="minorHAnsi"/>
          <w:b w:val="0"/>
        </w:rPr>
        <w:t xml:space="preserve"> </w:t>
      </w:r>
      <w:r w:rsidR="00AD3F89" w:rsidRPr="00846A7C">
        <w:rPr>
          <w:rFonts w:asciiTheme="minorHAnsi" w:hAnsiTheme="minorHAnsi" w:cstheme="minorHAnsi"/>
          <w:b w:val="0"/>
        </w:rPr>
        <w:t xml:space="preserve"> </w:t>
      </w:r>
      <w:r w:rsidRPr="00846A7C">
        <w:rPr>
          <w:rFonts w:asciiTheme="minorHAnsi" w:hAnsiTheme="minorHAnsi" w:cstheme="minorHAnsi"/>
          <w:b w:val="0"/>
        </w:rPr>
        <w:t>A variety of cultural</w:t>
      </w:r>
      <w:r w:rsidR="00B0765B" w:rsidRPr="00846A7C">
        <w:rPr>
          <w:rFonts w:asciiTheme="minorHAnsi" w:hAnsiTheme="minorHAnsi" w:cstheme="minorHAnsi"/>
          <w:b w:val="0"/>
        </w:rPr>
        <w:t xml:space="preserve"> and religious stories are used</w:t>
      </w:r>
      <w:r w:rsidRPr="00846A7C">
        <w:rPr>
          <w:rFonts w:asciiTheme="minorHAnsi" w:hAnsiTheme="minorHAnsi" w:cstheme="minorHAnsi"/>
          <w:b w:val="0"/>
        </w:rPr>
        <w:t xml:space="preserve"> as a stimulus in both of our EYFS settings to promote </w:t>
      </w:r>
      <w:r w:rsidR="00B0765B" w:rsidRPr="00846A7C">
        <w:rPr>
          <w:rFonts w:asciiTheme="minorHAnsi" w:hAnsiTheme="minorHAnsi" w:cstheme="minorHAnsi"/>
          <w:b w:val="0"/>
        </w:rPr>
        <w:t>thinking and</w:t>
      </w:r>
      <w:r w:rsidRPr="00846A7C">
        <w:rPr>
          <w:rFonts w:asciiTheme="minorHAnsi" w:hAnsiTheme="minorHAnsi" w:cstheme="minorHAnsi"/>
          <w:b w:val="0"/>
        </w:rPr>
        <w:t xml:space="preserve"> questioning</w:t>
      </w:r>
      <w:r w:rsidR="00135108" w:rsidRPr="00846A7C">
        <w:rPr>
          <w:rFonts w:asciiTheme="minorHAnsi" w:hAnsiTheme="minorHAnsi" w:cstheme="minorHAnsi"/>
          <w:b w:val="0"/>
        </w:rPr>
        <w:t xml:space="preserve"> with e</w:t>
      </w:r>
      <w:r w:rsidR="00B0765B" w:rsidRPr="00846A7C">
        <w:rPr>
          <w:rFonts w:asciiTheme="minorHAnsi" w:hAnsiTheme="minorHAnsi" w:cstheme="minorHAnsi"/>
          <w:b w:val="0"/>
        </w:rPr>
        <w:t xml:space="preserve">ach child’s </w:t>
      </w:r>
      <w:r w:rsidR="00135108" w:rsidRPr="00846A7C">
        <w:rPr>
          <w:rFonts w:asciiTheme="minorHAnsi" w:hAnsiTheme="minorHAnsi" w:cstheme="minorHAnsi"/>
          <w:b w:val="0"/>
        </w:rPr>
        <w:t xml:space="preserve">religious journey being </w:t>
      </w:r>
      <w:r w:rsidR="00B0765B" w:rsidRPr="00846A7C">
        <w:rPr>
          <w:rFonts w:asciiTheme="minorHAnsi" w:hAnsiTheme="minorHAnsi" w:cstheme="minorHAnsi"/>
          <w:b w:val="0"/>
        </w:rPr>
        <w:t xml:space="preserve">captured </w:t>
      </w:r>
      <w:r w:rsidR="00135108" w:rsidRPr="00846A7C">
        <w:rPr>
          <w:rFonts w:asciiTheme="minorHAnsi" w:hAnsiTheme="minorHAnsi" w:cstheme="minorHAnsi"/>
          <w:b w:val="0"/>
        </w:rPr>
        <w:t xml:space="preserve">in </w:t>
      </w:r>
      <w:r w:rsidRPr="00846A7C">
        <w:rPr>
          <w:rFonts w:asciiTheme="minorHAnsi" w:hAnsiTheme="minorHAnsi" w:cstheme="minorHAnsi"/>
          <w:b w:val="0"/>
        </w:rPr>
        <w:t xml:space="preserve">RE </w:t>
      </w:r>
      <w:r w:rsidR="00B0765B" w:rsidRPr="00846A7C">
        <w:rPr>
          <w:rFonts w:asciiTheme="minorHAnsi" w:hAnsiTheme="minorHAnsi" w:cstheme="minorHAnsi"/>
          <w:b w:val="0"/>
        </w:rPr>
        <w:t>Floorbooks or T</w:t>
      </w:r>
      <w:r w:rsidRPr="00846A7C">
        <w:rPr>
          <w:rFonts w:asciiTheme="minorHAnsi" w:hAnsiTheme="minorHAnsi" w:cstheme="minorHAnsi"/>
          <w:b w:val="0"/>
        </w:rPr>
        <w:t>apestry.</w:t>
      </w:r>
      <w:r>
        <w:rPr>
          <w:rFonts w:asciiTheme="minorHAnsi" w:hAnsiTheme="minorHAnsi" w:cstheme="minorHAnsi"/>
          <w:b w:val="0"/>
        </w:rPr>
        <w:t xml:space="preserve"> </w:t>
      </w:r>
    </w:p>
    <w:p w14:paraId="7F06AB44" w14:textId="77777777" w:rsidR="00D6355B" w:rsidRPr="00E1111E" w:rsidRDefault="00D6355B" w:rsidP="00AD10EE">
      <w:pPr>
        <w:rPr>
          <w:rFonts w:asciiTheme="minorHAnsi" w:hAnsiTheme="minorHAnsi" w:cstheme="minorHAnsi"/>
          <w:b w:val="0"/>
        </w:rPr>
      </w:pPr>
    </w:p>
    <w:p w14:paraId="7F06AB45" w14:textId="77777777" w:rsidR="00A501CF" w:rsidRPr="00E1111E" w:rsidRDefault="00A501CF" w:rsidP="00A501CF">
      <w:pPr>
        <w:rPr>
          <w:rFonts w:asciiTheme="minorHAnsi" w:hAnsiTheme="minorHAnsi" w:cstheme="minorHAnsi"/>
          <w:u w:val="single"/>
        </w:rPr>
      </w:pPr>
      <w:r w:rsidRPr="00E1111E">
        <w:rPr>
          <w:rFonts w:asciiTheme="minorHAnsi" w:hAnsiTheme="minorHAnsi" w:cstheme="minorHAnsi"/>
          <w:u w:val="single"/>
        </w:rPr>
        <w:t>Religious Education in Key Stage One</w:t>
      </w:r>
    </w:p>
    <w:p w14:paraId="7F06AB46" w14:textId="2446BA66" w:rsidR="00A501CF" w:rsidRPr="00E1111E" w:rsidRDefault="00A501CF" w:rsidP="005C4EC8">
      <w:pPr>
        <w:jc w:val="both"/>
        <w:rPr>
          <w:rFonts w:asciiTheme="minorHAnsi" w:hAnsiTheme="minorHAnsi" w:cstheme="minorHAnsi"/>
          <w:b w:val="0"/>
        </w:rPr>
      </w:pPr>
      <w:r w:rsidRPr="00E1111E">
        <w:rPr>
          <w:rFonts w:asciiTheme="minorHAnsi" w:hAnsiTheme="minorHAnsi" w:cstheme="minorHAnsi"/>
          <w:b w:val="0"/>
        </w:rPr>
        <w:t>By the end of Key Stage One, we aim to ensure that all children have an understanding of the main beliefs and teachings of Christianity, Judaism and one other world faith</w:t>
      </w:r>
      <w:r w:rsidR="002666E8">
        <w:rPr>
          <w:rFonts w:asciiTheme="minorHAnsi" w:hAnsiTheme="minorHAnsi" w:cstheme="minorHAnsi"/>
          <w:b w:val="0"/>
        </w:rPr>
        <w:t xml:space="preserve">, Islam, </w:t>
      </w:r>
      <w:r w:rsidRPr="00E1111E">
        <w:rPr>
          <w:rFonts w:asciiTheme="minorHAnsi" w:hAnsiTheme="minorHAnsi" w:cstheme="minorHAnsi"/>
          <w:b w:val="0"/>
        </w:rPr>
        <w:t xml:space="preserve">at an </w:t>
      </w:r>
      <w:r w:rsidR="002666E8" w:rsidRPr="00E1111E">
        <w:rPr>
          <w:rFonts w:asciiTheme="minorHAnsi" w:hAnsiTheme="minorHAnsi" w:cstheme="minorHAnsi"/>
          <w:b w:val="0"/>
        </w:rPr>
        <w:t>age-appropriate</w:t>
      </w:r>
      <w:r w:rsidRPr="00E1111E">
        <w:rPr>
          <w:rFonts w:asciiTheme="minorHAnsi" w:hAnsiTheme="minorHAnsi" w:cstheme="minorHAnsi"/>
          <w:b w:val="0"/>
        </w:rPr>
        <w:t xml:space="preserve"> level.   Children will have begun to recognise similarities and differences within and between religions</w:t>
      </w:r>
      <w:r w:rsidR="00644062">
        <w:rPr>
          <w:rFonts w:asciiTheme="minorHAnsi" w:hAnsiTheme="minorHAnsi" w:cstheme="minorHAnsi"/>
          <w:b w:val="0"/>
        </w:rPr>
        <w:t xml:space="preserve"> </w:t>
      </w:r>
      <w:r w:rsidR="00644062" w:rsidRPr="00846A7C">
        <w:rPr>
          <w:rFonts w:asciiTheme="minorHAnsi" w:hAnsiTheme="minorHAnsi" w:cstheme="minorHAnsi"/>
          <w:b w:val="0"/>
        </w:rPr>
        <w:t>and have an awareness of what it means to have a religious or non-religious worldview</w:t>
      </w:r>
      <w:r w:rsidRPr="00846A7C">
        <w:rPr>
          <w:rFonts w:asciiTheme="minorHAnsi" w:hAnsiTheme="minorHAnsi" w:cstheme="minorHAnsi"/>
          <w:b w:val="0"/>
        </w:rPr>
        <w:t>.  Children will have a religious vocabulary appropriate to their age and be able to ask important questions about life.  The</w:t>
      </w:r>
      <w:r w:rsidR="005C4EC8">
        <w:rPr>
          <w:rFonts w:asciiTheme="minorHAnsi" w:hAnsiTheme="minorHAnsi" w:cstheme="minorHAnsi"/>
          <w:b w:val="0"/>
        </w:rPr>
        <w:t>y</w:t>
      </w:r>
      <w:r w:rsidRPr="00846A7C">
        <w:rPr>
          <w:rFonts w:asciiTheme="minorHAnsi" w:hAnsiTheme="minorHAnsi" w:cstheme="minorHAnsi"/>
          <w:b w:val="0"/>
        </w:rPr>
        <w:t xml:space="preserve"> will be able to recognise that others</w:t>
      </w:r>
      <w:r w:rsidRPr="00E1111E">
        <w:rPr>
          <w:rFonts w:asciiTheme="minorHAnsi" w:hAnsiTheme="minorHAnsi" w:cstheme="minorHAnsi"/>
          <w:b w:val="0"/>
        </w:rPr>
        <w:t xml:space="preserve"> may have a different viewpoint to their own.  </w:t>
      </w:r>
    </w:p>
    <w:p w14:paraId="7F06AB47" w14:textId="77777777" w:rsidR="00A501CF" w:rsidRPr="00E1111E" w:rsidRDefault="00E1111E" w:rsidP="000051F3">
      <w:pPr>
        <w:jc w:val="both"/>
        <w:rPr>
          <w:rFonts w:asciiTheme="minorHAnsi" w:hAnsiTheme="minorHAnsi" w:cstheme="minorHAnsi"/>
          <w:u w:val="single"/>
        </w:rPr>
      </w:pPr>
      <w:r>
        <w:rPr>
          <w:rFonts w:asciiTheme="minorHAnsi" w:hAnsiTheme="minorHAnsi" w:cstheme="minorHAnsi"/>
          <w:color w:val="538135"/>
        </w:rPr>
        <w:br/>
      </w:r>
      <w:r w:rsidR="00A501CF" w:rsidRPr="00E1111E">
        <w:rPr>
          <w:rFonts w:asciiTheme="minorHAnsi" w:hAnsiTheme="minorHAnsi" w:cstheme="minorHAnsi"/>
          <w:u w:val="single"/>
        </w:rPr>
        <w:t>Religious Education in Key Stage Two</w:t>
      </w:r>
    </w:p>
    <w:p w14:paraId="7F06AB48" w14:textId="77777777" w:rsidR="00A501CF" w:rsidRDefault="00A501CF" w:rsidP="000051F3">
      <w:pPr>
        <w:jc w:val="both"/>
        <w:rPr>
          <w:rFonts w:asciiTheme="minorHAnsi" w:hAnsiTheme="minorHAnsi" w:cstheme="minorHAnsi"/>
          <w:b w:val="0"/>
        </w:rPr>
      </w:pPr>
      <w:r w:rsidRPr="00E1111E">
        <w:rPr>
          <w:rFonts w:asciiTheme="minorHAnsi" w:hAnsiTheme="minorHAnsi" w:cstheme="minorHAnsi"/>
          <w:b w:val="0"/>
        </w:rPr>
        <w:t xml:space="preserve">In Key Stage Two, we aim to enhance children’s previous learning and enable them to develop a greater understanding of core beliefs and theological concepts of Christianity.  Children will be given the opportunity to study three further world faiths.  </w:t>
      </w:r>
    </w:p>
    <w:p w14:paraId="7F06AB49" w14:textId="77777777" w:rsidR="002B5B1F" w:rsidRPr="00E1111E" w:rsidRDefault="002B5B1F" w:rsidP="000051F3">
      <w:pPr>
        <w:jc w:val="both"/>
        <w:rPr>
          <w:rFonts w:asciiTheme="minorHAnsi" w:hAnsiTheme="minorHAnsi" w:cstheme="minorHAnsi"/>
          <w:b w:val="0"/>
        </w:rPr>
      </w:pPr>
    </w:p>
    <w:p w14:paraId="7F06AB4A" w14:textId="7DE445C5" w:rsidR="00A501CF" w:rsidRPr="001772FF" w:rsidRDefault="00A501CF" w:rsidP="000051F3">
      <w:pPr>
        <w:jc w:val="both"/>
        <w:rPr>
          <w:rFonts w:asciiTheme="minorHAnsi" w:hAnsiTheme="minorHAnsi" w:cstheme="minorHAnsi"/>
          <w:b w:val="0"/>
          <w:color w:val="FF0000"/>
        </w:rPr>
      </w:pPr>
      <w:r w:rsidRPr="00834BD1">
        <w:rPr>
          <w:rFonts w:asciiTheme="minorHAnsi" w:hAnsiTheme="minorHAnsi" w:cstheme="minorHAnsi"/>
          <w:b w:val="0"/>
        </w:rPr>
        <w:t xml:space="preserve">By the end of Key Stage Two, our aim is that children will be religiously literate at an age-appropriate level.  Pupils will be able to use confidently a wide range of religious and </w:t>
      </w:r>
      <w:r w:rsidR="00834BD1" w:rsidRPr="00834BD1">
        <w:rPr>
          <w:rFonts w:asciiTheme="minorHAnsi" w:hAnsiTheme="minorHAnsi" w:cstheme="minorHAnsi"/>
          <w:b w:val="0"/>
        </w:rPr>
        <w:t>philosophical vocabulary</w:t>
      </w:r>
      <w:r w:rsidR="00B503F7">
        <w:rPr>
          <w:rFonts w:asciiTheme="minorHAnsi" w:hAnsiTheme="minorHAnsi" w:cstheme="minorHAnsi"/>
          <w:b w:val="0"/>
        </w:rPr>
        <w:t xml:space="preserve">. </w:t>
      </w:r>
      <w:r w:rsidR="00834BD1" w:rsidRPr="00B503F7">
        <w:rPr>
          <w:rFonts w:asciiTheme="minorHAnsi" w:hAnsiTheme="minorHAnsi" w:cstheme="minorHAnsi"/>
          <w:b w:val="0"/>
        </w:rPr>
        <w:t xml:space="preserve">They will have a solid understanding of Christianity as a diverse and global living faith and other world faiths studied and know what the impact of belonging to a faith has on a believers’ life.  </w:t>
      </w:r>
      <w:r w:rsidRPr="00B503F7">
        <w:rPr>
          <w:rFonts w:asciiTheme="minorHAnsi" w:hAnsiTheme="minorHAnsi" w:cstheme="minorHAnsi"/>
          <w:b w:val="0"/>
        </w:rPr>
        <w:t xml:space="preserve"> </w:t>
      </w:r>
      <w:r w:rsidR="002B5B1F" w:rsidRPr="00B503F7">
        <w:rPr>
          <w:rFonts w:asciiTheme="minorHAnsi" w:hAnsiTheme="minorHAnsi" w:cstheme="minorHAnsi"/>
          <w:b w:val="0"/>
        </w:rPr>
        <w:t>We also want our children to have a solid understanding of what it means to have a religious or non-religious worldview.</w:t>
      </w:r>
      <w:r w:rsidR="002B5B1F">
        <w:rPr>
          <w:rFonts w:cstheme="minorHAnsi"/>
        </w:rPr>
        <w:t xml:space="preserve">  </w:t>
      </w:r>
      <w:r w:rsidRPr="00E1111E">
        <w:rPr>
          <w:rFonts w:asciiTheme="minorHAnsi" w:hAnsiTheme="minorHAnsi" w:cstheme="minorHAnsi"/>
          <w:b w:val="0"/>
        </w:rPr>
        <w:t xml:space="preserve">We aim for our children by the end of Key Stage Two, to be able to express and justify their own views with confidence.  We aim for them to be critical thinkers and be able to engage critically with Biblical and other sacred texts.  We want our children to be able </w:t>
      </w:r>
      <w:r w:rsidRPr="008B0901">
        <w:rPr>
          <w:rFonts w:asciiTheme="minorHAnsi" w:hAnsiTheme="minorHAnsi" w:cstheme="minorHAnsi"/>
          <w:b w:val="0"/>
        </w:rPr>
        <w:t xml:space="preserve">to draw on their religious knowledge </w:t>
      </w:r>
      <w:r w:rsidR="000051F3" w:rsidRPr="008B0901">
        <w:rPr>
          <w:rFonts w:asciiTheme="minorHAnsi" w:hAnsiTheme="minorHAnsi" w:cstheme="minorHAnsi"/>
          <w:b w:val="0"/>
        </w:rPr>
        <w:t>to</w:t>
      </w:r>
      <w:r w:rsidRPr="008B0901">
        <w:rPr>
          <w:rFonts w:asciiTheme="minorHAnsi" w:hAnsiTheme="minorHAnsi" w:cstheme="minorHAnsi"/>
          <w:b w:val="0"/>
        </w:rPr>
        <w:t xml:space="preserve"> formulate their own opinion and understanding of the world in which they inhabit</w:t>
      </w:r>
      <w:r w:rsidR="00E97D55" w:rsidRPr="008B0901">
        <w:rPr>
          <w:rFonts w:asciiTheme="minorHAnsi" w:hAnsiTheme="minorHAnsi" w:cstheme="minorHAnsi"/>
          <w:b w:val="0"/>
        </w:rPr>
        <w:t xml:space="preserve"> and how they can positively impact it</w:t>
      </w:r>
      <w:r w:rsidRPr="008B0901">
        <w:rPr>
          <w:rFonts w:asciiTheme="minorHAnsi" w:hAnsiTheme="minorHAnsi" w:cstheme="minorHAnsi"/>
          <w:b w:val="0"/>
          <w:color w:val="FF0000"/>
        </w:rPr>
        <w:t>.</w:t>
      </w:r>
      <w:r w:rsidR="001772FF" w:rsidRPr="001772FF">
        <w:rPr>
          <w:rFonts w:asciiTheme="minorHAnsi" w:hAnsiTheme="minorHAnsi" w:cstheme="minorHAnsi"/>
          <w:b w:val="0"/>
          <w:color w:val="FF0000"/>
        </w:rPr>
        <w:t xml:space="preserve"> </w:t>
      </w:r>
    </w:p>
    <w:p w14:paraId="7F06AB4D" w14:textId="77777777" w:rsidR="002B5B1F" w:rsidRDefault="002B5B1F" w:rsidP="00A501CF">
      <w:pPr>
        <w:rPr>
          <w:rFonts w:asciiTheme="minorHAnsi" w:hAnsiTheme="minorHAnsi" w:cstheme="minorHAnsi"/>
        </w:rPr>
      </w:pPr>
    </w:p>
    <w:p w14:paraId="7F06AB4E" w14:textId="77777777" w:rsidR="002B5B1F" w:rsidRPr="008B0901" w:rsidRDefault="002B5B1F" w:rsidP="002B5B1F">
      <w:pPr>
        <w:rPr>
          <w:rFonts w:asciiTheme="minorHAnsi" w:hAnsiTheme="minorHAnsi" w:cstheme="minorHAnsi"/>
          <w:u w:val="single"/>
        </w:rPr>
      </w:pPr>
      <w:r w:rsidRPr="008B0901">
        <w:rPr>
          <w:rFonts w:asciiTheme="minorHAnsi" w:hAnsiTheme="minorHAnsi" w:cstheme="minorHAnsi"/>
          <w:u w:val="single"/>
        </w:rPr>
        <w:t>Access to the Curriculum</w:t>
      </w:r>
    </w:p>
    <w:p w14:paraId="79151B44" w14:textId="62472B3B" w:rsidR="008C50C2" w:rsidRPr="00E1111E" w:rsidRDefault="008C50C2" w:rsidP="008C7668">
      <w:pPr>
        <w:jc w:val="both"/>
        <w:rPr>
          <w:rFonts w:asciiTheme="minorHAnsi" w:hAnsiTheme="minorHAnsi" w:cstheme="minorHAnsi"/>
          <w:b w:val="0"/>
        </w:rPr>
      </w:pPr>
      <w:r w:rsidRPr="008B0901">
        <w:rPr>
          <w:rFonts w:asciiTheme="minorHAnsi" w:hAnsiTheme="minorHAnsi" w:cstheme="minorHAnsi"/>
          <w:b w:val="0"/>
        </w:rPr>
        <w:t xml:space="preserve">At Forty Hill </w:t>
      </w:r>
      <w:r w:rsidR="00342266" w:rsidRPr="008B0901">
        <w:rPr>
          <w:rFonts w:asciiTheme="minorHAnsi" w:hAnsiTheme="minorHAnsi" w:cstheme="minorHAnsi"/>
          <w:b w:val="0"/>
        </w:rPr>
        <w:t xml:space="preserve">we understand that each child is </w:t>
      </w:r>
      <w:r w:rsidR="008C7668" w:rsidRPr="008B0901">
        <w:rPr>
          <w:rFonts w:asciiTheme="minorHAnsi" w:hAnsiTheme="minorHAnsi" w:cstheme="minorHAnsi"/>
          <w:b w:val="0"/>
        </w:rPr>
        <w:t>unique,</w:t>
      </w:r>
      <w:r w:rsidR="00342266" w:rsidRPr="008B0901">
        <w:rPr>
          <w:rFonts w:asciiTheme="minorHAnsi" w:hAnsiTheme="minorHAnsi" w:cstheme="minorHAnsi"/>
          <w:b w:val="0"/>
        </w:rPr>
        <w:t xml:space="preserve"> and all children </w:t>
      </w:r>
      <w:r w:rsidRPr="008B0901">
        <w:rPr>
          <w:rFonts w:asciiTheme="minorHAnsi" w:hAnsiTheme="minorHAnsi" w:cstheme="minorHAnsi"/>
          <w:b w:val="0"/>
        </w:rPr>
        <w:t>participate in RE lessons. We plan lessons to incorporate the needs of all learners and seek to provide additional</w:t>
      </w:r>
      <w:r w:rsidR="00D2391C" w:rsidRPr="008B0901">
        <w:rPr>
          <w:rFonts w:asciiTheme="minorHAnsi" w:hAnsiTheme="minorHAnsi" w:cstheme="minorHAnsi"/>
          <w:b w:val="0"/>
        </w:rPr>
        <w:t xml:space="preserve"> or adaptive </w:t>
      </w:r>
      <w:r w:rsidRPr="008B0901">
        <w:rPr>
          <w:rFonts w:asciiTheme="minorHAnsi" w:hAnsiTheme="minorHAnsi" w:cstheme="minorHAnsi"/>
          <w:b w:val="0"/>
        </w:rPr>
        <w:t xml:space="preserve">teaching resources to ensure that every child can participate fully and to reach their potential. </w:t>
      </w:r>
      <w:r w:rsidR="00C717EF" w:rsidRPr="008B0901">
        <w:rPr>
          <w:rFonts w:asciiTheme="minorHAnsi" w:hAnsiTheme="minorHAnsi" w:cstheme="minorHAnsi"/>
          <w:b w:val="0"/>
        </w:rPr>
        <w:t xml:space="preserve"> </w:t>
      </w:r>
      <w:r w:rsidR="008C7668" w:rsidRPr="008B0901">
        <w:rPr>
          <w:rFonts w:asciiTheme="minorHAnsi" w:hAnsiTheme="minorHAnsi" w:cstheme="minorHAnsi"/>
          <w:b w:val="0"/>
        </w:rPr>
        <w:t>Each lesson children</w:t>
      </w:r>
      <w:r w:rsidR="00C717EF" w:rsidRPr="008B0901">
        <w:rPr>
          <w:rFonts w:asciiTheme="minorHAnsi" w:hAnsiTheme="minorHAnsi" w:cstheme="minorHAnsi"/>
          <w:b w:val="0"/>
        </w:rPr>
        <w:t xml:space="preserve"> re-cap prior learning</w:t>
      </w:r>
      <w:r w:rsidR="008C7668" w:rsidRPr="008B0901">
        <w:rPr>
          <w:rFonts w:asciiTheme="minorHAnsi" w:hAnsiTheme="minorHAnsi" w:cstheme="minorHAnsi"/>
          <w:b w:val="0"/>
        </w:rPr>
        <w:t xml:space="preserve">, build </w:t>
      </w:r>
      <w:r w:rsidR="00A4019B" w:rsidRPr="008B0901">
        <w:rPr>
          <w:rFonts w:asciiTheme="minorHAnsi" w:hAnsiTheme="minorHAnsi" w:cstheme="minorHAnsi"/>
          <w:b w:val="0"/>
        </w:rPr>
        <w:t xml:space="preserve">new </w:t>
      </w:r>
      <w:r w:rsidR="008C7668" w:rsidRPr="008B0901">
        <w:rPr>
          <w:rFonts w:asciiTheme="minorHAnsi" w:hAnsiTheme="minorHAnsi" w:cstheme="minorHAnsi"/>
          <w:b w:val="0"/>
        </w:rPr>
        <w:t xml:space="preserve">knowledge </w:t>
      </w:r>
      <w:r w:rsidR="004B113F" w:rsidRPr="008B0901">
        <w:rPr>
          <w:rFonts w:asciiTheme="minorHAnsi" w:hAnsiTheme="minorHAnsi" w:cstheme="minorHAnsi"/>
          <w:b w:val="0"/>
        </w:rPr>
        <w:t>and throughout their unit make progress</w:t>
      </w:r>
      <w:r w:rsidR="003D4C90" w:rsidRPr="008B0901">
        <w:rPr>
          <w:rFonts w:asciiTheme="minorHAnsi" w:hAnsiTheme="minorHAnsi" w:cstheme="minorHAnsi"/>
          <w:b w:val="0"/>
        </w:rPr>
        <w:t>.</w:t>
      </w:r>
      <w:r w:rsidR="008C7668" w:rsidRPr="008B0901">
        <w:rPr>
          <w:rFonts w:asciiTheme="minorHAnsi" w:hAnsiTheme="minorHAnsi" w:cstheme="minorHAnsi"/>
          <w:b w:val="0"/>
        </w:rPr>
        <w:t xml:space="preserve"> </w:t>
      </w:r>
      <w:r w:rsidR="00A23F15" w:rsidRPr="008B0901">
        <w:rPr>
          <w:rFonts w:asciiTheme="minorHAnsi" w:hAnsiTheme="minorHAnsi" w:cstheme="minorHAnsi"/>
          <w:b w:val="0"/>
        </w:rPr>
        <w:t xml:space="preserve"> </w:t>
      </w:r>
      <w:r w:rsidR="008C7668" w:rsidRPr="008B0901">
        <w:rPr>
          <w:rFonts w:asciiTheme="minorHAnsi" w:hAnsiTheme="minorHAnsi" w:cstheme="minorHAnsi"/>
          <w:b w:val="0"/>
        </w:rPr>
        <w:t xml:space="preserve">All children are treated with equal respect, worth and value regardless of race, </w:t>
      </w:r>
      <w:r w:rsidR="008B0901" w:rsidRPr="008B0901">
        <w:rPr>
          <w:rFonts w:asciiTheme="minorHAnsi" w:hAnsiTheme="minorHAnsi" w:cstheme="minorHAnsi"/>
          <w:b w:val="0"/>
        </w:rPr>
        <w:t>colour, background</w:t>
      </w:r>
      <w:r w:rsidR="008C7668" w:rsidRPr="008B0901">
        <w:rPr>
          <w:rFonts w:asciiTheme="minorHAnsi" w:hAnsiTheme="minorHAnsi" w:cstheme="minorHAnsi"/>
          <w:b w:val="0"/>
        </w:rPr>
        <w:t>, gen</w:t>
      </w:r>
      <w:r w:rsidR="00C42983" w:rsidRPr="008B0901">
        <w:rPr>
          <w:rFonts w:asciiTheme="minorHAnsi" w:hAnsiTheme="minorHAnsi" w:cstheme="minorHAnsi"/>
          <w:b w:val="0"/>
        </w:rPr>
        <w:t>d</w:t>
      </w:r>
      <w:r w:rsidR="008C7668" w:rsidRPr="008B0901">
        <w:rPr>
          <w:rFonts w:asciiTheme="minorHAnsi" w:hAnsiTheme="minorHAnsi" w:cstheme="minorHAnsi"/>
          <w:b w:val="0"/>
        </w:rPr>
        <w:t>er, sexuality, learning need or learning ability.</w:t>
      </w:r>
      <w:r w:rsidR="008C7668">
        <w:rPr>
          <w:rFonts w:asciiTheme="minorHAnsi" w:hAnsiTheme="minorHAnsi" w:cstheme="minorHAnsi"/>
          <w:b w:val="0"/>
        </w:rPr>
        <w:t xml:space="preserve">  </w:t>
      </w:r>
    </w:p>
    <w:p w14:paraId="7F06AB50" w14:textId="77777777" w:rsidR="002B5B1F" w:rsidRPr="00E1111E" w:rsidRDefault="002B5B1F" w:rsidP="00A501CF">
      <w:pPr>
        <w:rPr>
          <w:rFonts w:asciiTheme="minorHAnsi" w:hAnsiTheme="minorHAnsi" w:cstheme="minorHAnsi"/>
        </w:rPr>
      </w:pPr>
    </w:p>
    <w:p w14:paraId="749656D2" w14:textId="77777777" w:rsidR="008B0901" w:rsidRDefault="008B0901" w:rsidP="00A501CF">
      <w:pPr>
        <w:pStyle w:val="NoSpacing"/>
        <w:rPr>
          <w:rFonts w:asciiTheme="minorHAnsi" w:hAnsiTheme="minorHAnsi" w:cstheme="minorHAnsi"/>
          <w:b/>
          <w:u w:val="single"/>
          <w:lang w:val="en-US"/>
        </w:rPr>
      </w:pPr>
    </w:p>
    <w:p w14:paraId="7F06AB51" w14:textId="5F525511" w:rsidR="00A501CF" w:rsidRPr="00E1111E" w:rsidRDefault="00A501CF" w:rsidP="00A501CF">
      <w:pPr>
        <w:pStyle w:val="NoSpacing"/>
        <w:rPr>
          <w:rFonts w:asciiTheme="minorHAnsi" w:hAnsiTheme="minorHAnsi" w:cstheme="minorHAnsi"/>
          <w:b/>
          <w:u w:val="single"/>
          <w:lang w:val="en-US"/>
        </w:rPr>
      </w:pPr>
      <w:r w:rsidRPr="00E1111E">
        <w:rPr>
          <w:rFonts w:asciiTheme="minorHAnsi" w:hAnsiTheme="minorHAnsi" w:cstheme="minorHAnsi"/>
          <w:b/>
          <w:u w:val="single"/>
          <w:lang w:val="en-US"/>
        </w:rPr>
        <w:lastRenderedPageBreak/>
        <w:t>Impact of the LDBS syllabus</w:t>
      </w:r>
    </w:p>
    <w:p w14:paraId="7F06AB52" w14:textId="77777777" w:rsidR="00E1111E" w:rsidRDefault="00A501CF" w:rsidP="00A501CF">
      <w:pPr>
        <w:pStyle w:val="NoSpacing"/>
        <w:numPr>
          <w:ilvl w:val="0"/>
          <w:numId w:val="34"/>
        </w:numPr>
        <w:rPr>
          <w:rFonts w:asciiTheme="minorHAnsi" w:hAnsiTheme="minorHAnsi" w:cstheme="minorHAnsi"/>
          <w:lang w:val="en-US"/>
        </w:rPr>
      </w:pPr>
      <w:r w:rsidRPr="00E1111E">
        <w:rPr>
          <w:rFonts w:asciiTheme="minorHAnsi" w:hAnsiTheme="minorHAnsi" w:cstheme="minorHAnsi"/>
          <w:lang w:val="en-US"/>
        </w:rPr>
        <w:t>Children will be able to hold a balanced and well-informed conversation about religion and worldviews.  (Religious literacy)</w:t>
      </w:r>
    </w:p>
    <w:p w14:paraId="7F06AB53" w14:textId="77777777" w:rsidR="00E1111E" w:rsidRPr="00F1258E" w:rsidRDefault="00A501CF" w:rsidP="00A501CF">
      <w:pPr>
        <w:pStyle w:val="NoSpacing"/>
        <w:numPr>
          <w:ilvl w:val="0"/>
          <w:numId w:val="34"/>
        </w:numPr>
        <w:rPr>
          <w:rFonts w:asciiTheme="minorHAnsi" w:hAnsiTheme="minorHAnsi" w:cstheme="minorHAnsi"/>
          <w:lang w:val="en-US"/>
        </w:rPr>
      </w:pPr>
      <w:r w:rsidRPr="00F1258E">
        <w:rPr>
          <w:rFonts w:asciiTheme="minorHAnsi" w:hAnsiTheme="minorHAnsi" w:cstheme="minorHAnsi"/>
          <w:lang w:val="en-US"/>
        </w:rPr>
        <w:t>Children will make good or better academic progress from their starting points</w:t>
      </w:r>
      <w:r w:rsidR="002B5B1F" w:rsidRPr="00F1258E">
        <w:rPr>
          <w:rFonts w:asciiTheme="minorHAnsi" w:hAnsiTheme="minorHAnsi" w:cstheme="minorHAnsi"/>
          <w:lang w:val="en-US"/>
        </w:rPr>
        <w:t xml:space="preserve"> as a result of a rich and engaging RE curriculum</w:t>
      </w:r>
      <w:r w:rsidRPr="00F1258E">
        <w:rPr>
          <w:rFonts w:asciiTheme="minorHAnsi" w:hAnsiTheme="minorHAnsi" w:cstheme="minorHAnsi"/>
          <w:lang w:val="en-US"/>
        </w:rPr>
        <w:t>.</w:t>
      </w:r>
    </w:p>
    <w:p w14:paraId="7F06AB54" w14:textId="77777777" w:rsidR="00E1111E" w:rsidRDefault="00A501CF" w:rsidP="00A501CF">
      <w:pPr>
        <w:pStyle w:val="NoSpacing"/>
        <w:numPr>
          <w:ilvl w:val="0"/>
          <w:numId w:val="34"/>
        </w:numPr>
        <w:rPr>
          <w:rFonts w:asciiTheme="minorHAnsi" w:hAnsiTheme="minorHAnsi" w:cstheme="minorHAnsi"/>
          <w:lang w:val="en-US"/>
        </w:rPr>
      </w:pPr>
      <w:r w:rsidRPr="00E1111E">
        <w:rPr>
          <w:rFonts w:asciiTheme="minorHAnsi" w:hAnsiTheme="minorHAnsi" w:cstheme="minorHAnsi"/>
          <w:lang w:val="en-US"/>
        </w:rPr>
        <w:t>Children will be able to reflect, respond and express their own religious, spiritual and/or philosophical convictions.</w:t>
      </w:r>
    </w:p>
    <w:p w14:paraId="7F06AB55" w14:textId="77777777" w:rsidR="00E1111E" w:rsidRDefault="00A501CF" w:rsidP="00A501CF">
      <w:pPr>
        <w:pStyle w:val="NoSpacing"/>
        <w:numPr>
          <w:ilvl w:val="0"/>
          <w:numId w:val="34"/>
        </w:numPr>
        <w:rPr>
          <w:rFonts w:asciiTheme="minorHAnsi" w:hAnsiTheme="minorHAnsi" w:cstheme="minorHAnsi"/>
          <w:lang w:val="en-US"/>
        </w:rPr>
      </w:pPr>
      <w:r w:rsidRPr="00E1111E">
        <w:rPr>
          <w:rFonts w:asciiTheme="minorHAnsi" w:hAnsiTheme="minorHAnsi" w:cstheme="minorHAnsi"/>
          <w:lang w:val="en-US"/>
        </w:rPr>
        <w:t>Children will be able to make their own choices and decisions concerning religion and belief based on a deep knowledge and understanding of religions and worldviews, belief systems, values and practices.</w:t>
      </w:r>
    </w:p>
    <w:p w14:paraId="7F06AB56" w14:textId="77777777" w:rsidR="00A501CF" w:rsidRPr="00E1111E" w:rsidRDefault="00A501CF" w:rsidP="00A501CF">
      <w:pPr>
        <w:pStyle w:val="NoSpacing"/>
        <w:numPr>
          <w:ilvl w:val="0"/>
          <w:numId w:val="34"/>
        </w:numPr>
        <w:rPr>
          <w:rFonts w:asciiTheme="minorHAnsi" w:hAnsiTheme="minorHAnsi" w:cstheme="minorHAnsi"/>
          <w:lang w:val="en-US"/>
        </w:rPr>
      </w:pPr>
      <w:r w:rsidRPr="00E1111E">
        <w:rPr>
          <w:rFonts w:asciiTheme="minorHAnsi" w:hAnsiTheme="minorHAnsi" w:cstheme="minorHAnsi"/>
          <w:lang w:val="en-US"/>
        </w:rPr>
        <w:t>Children will have developed a deeper understanding of what it means to live life in all its fullness.</w:t>
      </w:r>
    </w:p>
    <w:p w14:paraId="7F06AB57" w14:textId="77777777" w:rsidR="00E1111E" w:rsidRPr="00E1111E" w:rsidRDefault="00E1111E" w:rsidP="00A501CF">
      <w:pPr>
        <w:rPr>
          <w:rFonts w:asciiTheme="minorHAnsi" w:hAnsiTheme="minorHAnsi" w:cstheme="minorHAnsi"/>
          <w:b w:val="0"/>
        </w:rPr>
      </w:pPr>
    </w:p>
    <w:p w14:paraId="56248336" w14:textId="77777777" w:rsidR="00F1258E" w:rsidRDefault="00F1258E" w:rsidP="00A501CF">
      <w:pPr>
        <w:autoSpaceDE w:val="0"/>
        <w:autoSpaceDN w:val="0"/>
        <w:adjustRightInd w:val="0"/>
        <w:rPr>
          <w:rFonts w:asciiTheme="minorHAnsi" w:hAnsiTheme="minorHAnsi" w:cstheme="minorHAnsi"/>
          <w:bCs/>
          <w:color w:val="000000"/>
          <w:u w:val="single"/>
        </w:rPr>
      </w:pPr>
    </w:p>
    <w:p w14:paraId="7F06AB58" w14:textId="17B35730" w:rsidR="00A501CF" w:rsidRPr="00E1111E" w:rsidRDefault="00A501CF" w:rsidP="00A501CF">
      <w:pPr>
        <w:autoSpaceDE w:val="0"/>
        <w:autoSpaceDN w:val="0"/>
        <w:adjustRightInd w:val="0"/>
        <w:rPr>
          <w:rFonts w:asciiTheme="minorHAnsi" w:hAnsiTheme="minorHAnsi" w:cstheme="minorHAnsi"/>
          <w:bCs/>
          <w:color w:val="000000"/>
          <w:u w:val="single"/>
        </w:rPr>
      </w:pPr>
      <w:r w:rsidRPr="00E1111E">
        <w:rPr>
          <w:rFonts w:asciiTheme="minorHAnsi" w:hAnsiTheme="minorHAnsi" w:cstheme="minorHAnsi"/>
          <w:bCs/>
          <w:color w:val="000000"/>
          <w:u w:val="single"/>
        </w:rPr>
        <w:t xml:space="preserve">Environment and Resources </w:t>
      </w:r>
    </w:p>
    <w:p w14:paraId="7F06AB5C" w14:textId="3B032176" w:rsidR="00547E98" w:rsidRPr="00B27D03" w:rsidRDefault="00A501CF" w:rsidP="00B27D03">
      <w:pPr>
        <w:pStyle w:val="NoSpacing"/>
        <w:jc w:val="both"/>
        <w:rPr>
          <w:rFonts w:asciiTheme="minorHAnsi" w:hAnsiTheme="minorHAnsi" w:cstheme="minorHAnsi"/>
          <w:color w:val="000000"/>
        </w:rPr>
      </w:pPr>
      <w:r w:rsidRPr="00F1258E">
        <w:rPr>
          <w:rFonts w:asciiTheme="minorHAnsi" w:hAnsiTheme="minorHAnsi" w:cstheme="minorHAnsi"/>
          <w:lang w:val="en-US"/>
        </w:rPr>
        <w:t xml:space="preserve">At Forty Hill our goal is to provide a </w:t>
      </w:r>
      <w:r w:rsidR="00547E98" w:rsidRPr="00F1258E">
        <w:rPr>
          <w:rFonts w:asciiTheme="minorHAnsi" w:hAnsiTheme="minorHAnsi" w:cstheme="minorHAnsi"/>
          <w:lang w:val="en-US"/>
        </w:rPr>
        <w:t xml:space="preserve">rich, stimulating and engaging </w:t>
      </w:r>
      <w:r w:rsidRPr="00F1258E">
        <w:rPr>
          <w:rFonts w:asciiTheme="minorHAnsi" w:hAnsiTheme="minorHAnsi" w:cstheme="minorHAnsi"/>
          <w:lang w:val="en-US"/>
        </w:rPr>
        <w:t xml:space="preserve">environment in which Religious Education can take </w:t>
      </w:r>
      <w:r w:rsidR="00BB0359" w:rsidRPr="00F1258E">
        <w:rPr>
          <w:rFonts w:asciiTheme="minorHAnsi" w:hAnsiTheme="minorHAnsi" w:cstheme="minorHAnsi"/>
          <w:lang w:val="en-US"/>
        </w:rPr>
        <w:t>place and</w:t>
      </w:r>
      <w:r w:rsidRPr="00F1258E">
        <w:rPr>
          <w:rFonts w:asciiTheme="minorHAnsi" w:hAnsiTheme="minorHAnsi" w:cstheme="minorHAnsi"/>
          <w:lang w:val="en-US"/>
        </w:rPr>
        <w:t xml:space="preserve"> foster</w:t>
      </w:r>
      <w:r w:rsidR="00BB0359">
        <w:rPr>
          <w:rFonts w:asciiTheme="minorHAnsi" w:hAnsiTheme="minorHAnsi" w:cstheme="minorHAnsi"/>
          <w:lang w:val="en-US"/>
        </w:rPr>
        <w:t>s</w:t>
      </w:r>
      <w:r w:rsidRPr="00F1258E">
        <w:rPr>
          <w:rFonts w:asciiTheme="minorHAnsi" w:hAnsiTheme="minorHAnsi" w:cstheme="minorHAnsi"/>
          <w:lang w:val="en-US"/>
        </w:rPr>
        <w:t xml:space="preserve"> deep questioning and thinking. </w:t>
      </w:r>
      <w:r w:rsidRPr="00F1258E">
        <w:rPr>
          <w:rFonts w:asciiTheme="minorHAnsi" w:hAnsiTheme="minorHAnsi" w:cstheme="minorHAnsi"/>
          <w:color w:val="000000"/>
        </w:rPr>
        <w:t>Resources are kept in a central store area in boxes relating to faiths. This inc</w:t>
      </w:r>
      <w:r w:rsidR="004D22A2" w:rsidRPr="00F1258E">
        <w:rPr>
          <w:rFonts w:asciiTheme="minorHAnsi" w:hAnsiTheme="minorHAnsi" w:cstheme="minorHAnsi"/>
          <w:color w:val="000000"/>
        </w:rPr>
        <w:t xml:space="preserve">ludes collections of artefacts, </w:t>
      </w:r>
      <w:r w:rsidRPr="00F1258E">
        <w:rPr>
          <w:rFonts w:asciiTheme="minorHAnsi" w:hAnsiTheme="minorHAnsi" w:cstheme="minorHAnsi"/>
          <w:color w:val="000000"/>
        </w:rPr>
        <w:t>posters</w:t>
      </w:r>
      <w:r w:rsidR="004D22A2" w:rsidRPr="00F1258E">
        <w:rPr>
          <w:rFonts w:asciiTheme="minorHAnsi" w:hAnsiTheme="minorHAnsi" w:cstheme="minorHAnsi"/>
          <w:color w:val="000000"/>
        </w:rPr>
        <w:t>,</w:t>
      </w:r>
      <w:r w:rsidRPr="00F1258E">
        <w:rPr>
          <w:rFonts w:asciiTheme="minorHAnsi" w:hAnsiTheme="minorHAnsi" w:cstheme="minorHAnsi"/>
          <w:color w:val="000000"/>
        </w:rPr>
        <w:t xml:space="preserve"> </w:t>
      </w:r>
      <w:r w:rsidR="002B5B1F" w:rsidRPr="00F1258E">
        <w:rPr>
          <w:rFonts w:asciiTheme="minorHAnsi" w:hAnsiTheme="minorHAnsi" w:cstheme="minorHAnsi"/>
          <w:color w:val="000000"/>
        </w:rPr>
        <w:t xml:space="preserve">and resources to support retelling and promote discussion and questioning.  </w:t>
      </w:r>
      <w:r w:rsidR="004D22A2" w:rsidRPr="00F1258E">
        <w:rPr>
          <w:rFonts w:asciiTheme="minorHAnsi" w:hAnsiTheme="minorHAnsi" w:cstheme="minorHAnsi"/>
          <w:color w:val="000000"/>
        </w:rPr>
        <w:t>All resources are</w:t>
      </w:r>
      <w:r w:rsidRPr="00F1258E">
        <w:rPr>
          <w:rFonts w:asciiTheme="minorHAnsi" w:hAnsiTheme="minorHAnsi" w:cstheme="minorHAnsi"/>
          <w:color w:val="000000"/>
        </w:rPr>
        <w:t xml:space="preserve"> labelled appropriately to ensure ease of access and use. </w:t>
      </w:r>
      <w:r w:rsidR="00FE5B50" w:rsidRPr="00F1258E">
        <w:rPr>
          <w:rFonts w:asciiTheme="minorHAnsi" w:hAnsiTheme="minorHAnsi" w:cstheme="minorHAnsi"/>
          <w:color w:val="000000"/>
        </w:rPr>
        <w:t xml:space="preserve">Resources are audited by the RE Lead to ensure staff and pupils have </w:t>
      </w:r>
      <w:r w:rsidR="00547E98" w:rsidRPr="00F1258E">
        <w:rPr>
          <w:rFonts w:asciiTheme="minorHAnsi" w:hAnsiTheme="minorHAnsi" w:cstheme="minorHAnsi"/>
          <w:color w:val="000000"/>
        </w:rPr>
        <w:t>the resources they need for specific</w:t>
      </w:r>
      <w:r w:rsidR="00FE5B50" w:rsidRPr="00F1258E">
        <w:rPr>
          <w:rFonts w:asciiTheme="minorHAnsi" w:hAnsiTheme="minorHAnsi" w:cstheme="minorHAnsi"/>
          <w:color w:val="000000"/>
        </w:rPr>
        <w:t xml:space="preserve"> units of learning and in conjunction with guidance received at LDBS Network Meetings. </w:t>
      </w:r>
      <w:r w:rsidR="00547E98" w:rsidRPr="00F1258E">
        <w:rPr>
          <w:rFonts w:asciiTheme="minorHAnsi" w:hAnsiTheme="minorHAnsi" w:cstheme="minorHAnsi"/>
          <w:color w:val="000000"/>
        </w:rPr>
        <w:t>We provide professional development to staff through alloc</w:t>
      </w:r>
      <w:r w:rsidR="00CF7F61" w:rsidRPr="00F1258E">
        <w:rPr>
          <w:rFonts w:asciiTheme="minorHAnsi" w:hAnsiTheme="minorHAnsi" w:cstheme="minorHAnsi"/>
          <w:color w:val="000000"/>
        </w:rPr>
        <w:t>ated staff meeting sessions</w:t>
      </w:r>
      <w:r w:rsidR="00CF7F61" w:rsidRPr="00B27D03">
        <w:rPr>
          <w:rFonts w:asciiTheme="minorHAnsi" w:hAnsiTheme="minorHAnsi" w:cstheme="minorHAnsi"/>
          <w:color w:val="000000"/>
        </w:rPr>
        <w:t xml:space="preserve">. </w:t>
      </w:r>
      <w:r w:rsidR="00547E98" w:rsidRPr="00B27D03">
        <w:rPr>
          <w:rFonts w:asciiTheme="minorHAnsi" w:hAnsiTheme="minorHAnsi" w:cstheme="minorHAnsi"/>
          <w:color w:val="000000"/>
        </w:rPr>
        <w:t xml:space="preserve"> </w:t>
      </w:r>
      <w:r w:rsidR="00D63B60" w:rsidRPr="00B27D03">
        <w:rPr>
          <w:rFonts w:asciiTheme="minorHAnsi" w:hAnsiTheme="minorHAnsi" w:cstheme="minorHAnsi"/>
          <w:color w:val="000000"/>
        </w:rPr>
        <w:t xml:space="preserve">  </w:t>
      </w:r>
      <w:r w:rsidR="004D22A2" w:rsidRPr="00B27D03">
        <w:rPr>
          <w:rFonts w:asciiTheme="minorHAnsi" w:hAnsiTheme="minorHAnsi" w:cstheme="minorHAnsi"/>
        </w:rPr>
        <w:t xml:space="preserve">We plan and organise </w:t>
      </w:r>
      <w:r w:rsidR="00D63B60" w:rsidRPr="00B27D03">
        <w:rPr>
          <w:rFonts w:asciiTheme="minorHAnsi" w:hAnsiTheme="minorHAnsi" w:cstheme="minorHAnsi"/>
        </w:rPr>
        <w:t>our learning</w:t>
      </w:r>
      <w:r w:rsidR="004D22A2" w:rsidRPr="00B27D03">
        <w:rPr>
          <w:rFonts w:asciiTheme="minorHAnsi" w:hAnsiTheme="minorHAnsi" w:cstheme="minorHAnsi"/>
        </w:rPr>
        <w:t xml:space="preserve"> environment</w:t>
      </w:r>
      <w:r w:rsidR="00D63B60" w:rsidRPr="00B27D03">
        <w:rPr>
          <w:rFonts w:asciiTheme="minorHAnsi" w:hAnsiTheme="minorHAnsi" w:cstheme="minorHAnsi"/>
        </w:rPr>
        <w:t>s</w:t>
      </w:r>
      <w:r w:rsidR="006E098E" w:rsidRPr="00B27D03">
        <w:rPr>
          <w:rFonts w:asciiTheme="minorHAnsi" w:hAnsiTheme="minorHAnsi" w:cstheme="minorHAnsi"/>
        </w:rPr>
        <w:t xml:space="preserve"> to include </w:t>
      </w:r>
      <w:r w:rsidR="004D22A2" w:rsidRPr="00B27D03">
        <w:rPr>
          <w:rFonts w:asciiTheme="minorHAnsi" w:hAnsiTheme="minorHAnsi" w:cstheme="minorHAnsi"/>
        </w:rPr>
        <w:t xml:space="preserve">differentiated tasks and </w:t>
      </w:r>
      <w:r w:rsidR="006E098E" w:rsidRPr="00B27D03">
        <w:rPr>
          <w:rFonts w:asciiTheme="minorHAnsi" w:hAnsiTheme="minorHAnsi" w:cstheme="minorHAnsi"/>
        </w:rPr>
        <w:t xml:space="preserve">a variety of learning </w:t>
      </w:r>
      <w:r w:rsidR="004D22A2" w:rsidRPr="00B27D03">
        <w:rPr>
          <w:rFonts w:asciiTheme="minorHAnsi" w:hAnsiTheme="minorHAnsi" w:cstheme="minorHAnsi"/>
        </w:rPr>
        <w:t>activities to ensure that all children can access the curriculum.</w:t>
      </w:r>
      <w:r w:rsidR="00547E98" w:rsidRPr="00B27D03">
        <w:rPr>
          <w:rFonts w:asciiTheme="minorHAnsi" w:hAnsiTheme="minorHAnsi" w:cstheme="minorHAnsi"/>
        </w:rPr>
        <w:t xml:space="preserve"> We promote both independent and collaborative working</w:t>
      </w:r>
      <w:r w:rsidR="00071AC3" w:rsidRPr="00B27D03">
        <w:rPr>
          <w:rFonts w:asciiTheme="minorHAnsi" w:hAnsiTheme="minorHAnsi" w:cstheme="minorHAnsi"/>
        </w:rPr>
        <w:t xml:space="preserve"> a</w:t>
      </w:r>
      <w:r w:rsidR="00027226" w:rsidRPr="00B27D03">
        <w:rPr>
          <w:rFonts w:asciiTheme="minorHAnsi" w:hAnsiTheme="minorHAnsi" w:cstheme="minorHAnsi"/>
        </w:rPr>
        <w:t xml:space="preserve">nd place great </w:t>
      </w:r>
      <w:r w:rsidR="00B27D03" w:rsidRPr="00B27D03">
        <w:rPr>
          <w:rFonts w:asciiTheme="minorHAnsi" w:hAnsiTheme="minorHAnsi" w:cstheme="minorHAnsi"/>
        </w:rPr>
        <w:t>emphasis on</w:t>
      </w:r>
      <w:r w:rsidR="00027226" w:rsidRPr="00B27D03">
        <w:rPr>
          <w:rFonts w:asciiTheme="minorHAnsi" w:hAnsiTheme="minorHAnsi" w:cstheme="minorHAnsi"/>
        </w:rPr>
        <w:t xml:space="preserve"> </w:t>
      </w:r>
      <w:r w:rsidR="00F9618F" w:rsidRPr="00B27D03">
        <w:rPr>
          <w:rFonts w:asciiTheme="minorHAnsi" w:hAnsiTheme="minorHAnsi" w:cstheme="minorHAnsi"/>
        </w:rPr>
        <w:t>the role</w:t>
      </w:r>
      <w:r w:rsidR="00027226" w:rsidRPr="00B27D03">
        <w:rPr>
          <w:rFonts w:asciiTheme="minorHAnsi" w:hAnsiTheme="minorHAnsi" w:cstheme="minorHAnsi"/>
        </w:rPr>
        <w:t xml:space="preserve"> of talk</w:t>
      </w:r>
      <w:r w:rsidR="00D74391" w:rsidRPr="00B27D03">
        <w:rPr>
          <w:rFonts w:asciiTheme="minorHAnsi" w:hAnsiTheme="minorHAnsi" w:cstheme="minorHAnsi"/>
        </w:rPr>
        <w:t xml:space="preserve"> within the classroom to support understanding of vocabulary and the organising of thinking.  </w:t>
      </w:r>
      <w:r w:rsidR="00CD5FE3" w:rsidRPr="00B27D03">
        <w:rPr>
          <w:rFonts w:asciiTheme="minorHAnsi" w:hAnsiTheme="minorHAnsi" w:cstheme="minorHAnsi"/>
        </w:rPr>
        <w:t xml:space="preserve">Opportunities for </w:t>
      </w:r>
      <w:r w:rsidR="00D74391" w:rsidRPr="00B27D03">
        <w:rPr>
          <w:rFonts w:asciiTheme="minorHAnsi" w:hAnsiTheme="minorHAnsi" w:cstheme="minorHAnsi"/>
        </w:rPr>
        <w:t xml:space="preserve">dialogue also enables us to capture a child’s </w:t>
      </w:r>
      <w:r w:rsidR="00CD5FE3" w:rsidRPr="00B27D03">
        <w:rPr>
          <w:rFonts w:asciiTheme="minorHAnsi" w:hAnsiTheme="minorHAnsi" w:cstheme="minorHAnsi"/>
        </w:rPr>
        <w:t xml:space="preserve">knowledge and </w:t>
      </w:r>
      <w:r w:rsidR="00D74391" w:rsidRPr="00B27D03">
        <w:rPr>
          <w:rFonts w:asciiTheme="minorHAnsi" w:hAnsiTheme="minorHAnsi" w:cstheme="minorHAnsi"/>
        </w:rPr>
        <w:t>understanding</w:t>
      </w:r>
      <w:r w:rsidR="00CD5FE3" w:rsidRPr="00B27D03">
        <w:rPr>
          <w:rFonts w:asciiTheme="minorHAnsi" w:hAnsiTheme="minorHAnsi" w:cstheme="minorHAnsi"/>
        </w:rPr>
        <w:t xml:space="preserve"> where it is not always reflected in written form.</w:t>
      </w:r>
      <w:r w:rsidR="00071AC3" w:rsidRPr="00B27D03">
        <w:rPr>
          <w:rFonts w:asciiTheme="minorHAnsi" w:hAnsiTheme="minorHAnsi" w:cstheme="minorHAnsi"/>
        </w:rPr>
        <w:t xml:space="preserve"> </w:t>
      </w:r>
      <w:r w:rsidR="00547E98" w:rsidRPr="00B27D03">
        <w:rPr>
          <w:rFonts w:asciiTheme="minorHAnsi" w:hAnsiTheme="minorHAnsi" w:cstheme="minorHAnsi"/>
        </w:rPr>
        <w:t xml:space="preserve"> </w:t>
      </w:r>
      <w:r w:rsidR="004D22A2" w:rsidRPr="00B27D03">
        <w:rPr>
          <w:rFonts w:asciiTheme="minorHAnsi" w:hAnsiTheme="minorHAnsi" w:cstheme="minorHAnsi"/>
        </w:rPr>
        <w:t xml:space="preserve">  </w:t>
      </w:r>
      <w:r w:rsidR="003E4107" w:rsidRPr="00B27D03">
        <w:rPr>
          <w:rFonts w:asciiTheme="minorHAnsi" w:hAnsiTheme="minorHAnsi" w:cstheme="minorHAnsi"/>
        </w:rPr>
        <w:t xml:space="preserve">Children enjoy handling artefacts and are supported to do so respectfully. </w:t>
      </w:r>
      <w:r w:rsidR="004D22A2" w:rsidRPr="00B27D03">
        <w:rPr>
          <w:rFonts w:asciiTheme="minorHAnsi" w:hAnsiTheme="minorHAnsi" w:cstheme="minorHAnsi"/>
        </w:rPr>
        <w:t>We value the importance of</w:t>
      </w:r>
      <w:r w:rsidR="002D6B12" w:rsidRPr="00B27D03">
        <w:rPr>
          <w:rFonts w:asciiTheme="minorHAnsi" w:hAnsiTheme="minorHAnsi" w:cstheme="minorHAnsi"/>
        </w:rPr>
        <w:t xml:space="preserve"> enrichment opportunities that provide </w:t>
      </w:r>
      <w:r w:rsidR="004D22A2" w:rsidRPr="00B27D03">
        <w:rPr>
          <w:rFonts w:asciiTheme="minorHAnsi" w:hAnsiTheme="minorHAnsi" w:cstheme="minorHAnsi"/>
        </w:rPr>
        <w:t>experience</w:t>
      </w:r>
      <w:r w:rsidR="002C738D" w:rsidRPr="00B27D03">
        <w:rPr>
          <w:rFonts w:asciiTheme="minorHAnsi" w:hAnsiTheme="minorHAnsi" w:cstheme="minorHAnsi"/>
        </w:rPr>
        <w:t>s</w:t>
      </w:r>
      <w:r w:rsidR="004D22A2" w:rsidRPr="00B27D03">
        <w:rPr>
          <w:rFonts w:asciiTheme="minorHAnsi" w:hAnsiTheme="minorHAnsi" w:cstheme="minorHAnsi"/>
        </w:rPr>
        <w:t xml:space="preserve"> with a </w:t>
      </w:r>
      <w:r w:rsidR="00DC58DF" w:rsidRPr="00B27D03">
        <w:rPr>
          <w:rFonts w:asciiTheme="minorHAnsi" w:hAnsiTheme="minorHAnsi" w:cstheme="minorHAnsi"/>
        </w:rPr>
        <w:t>living faith</w:t>
      </w:r>
      <w:r w:rsidR="004D22A2" w:rsidRPr="00B27D03">
        <w:rPr>
          <w:rFonts w:asciiTheme="minorHAnsi" w:hAnsiTheme="minorHAnsi" w:cstheme="minorHAnsi"/>
        </w:rPr>
        <w:t xml:space="preserve"> </w:t>
      </w:r>
      <w:r w:rsidR="00DC58DF" w:rsidRPr="00B27D03">
        <w:rPr>
          <w:rFonts w:asciiTheme="minorHAnsi" w:hAnsiTheme="minorHAnsi" w:cstheme="minorHAnsi"/>
        </w:rPr>
        <w:t xml:space="preserve">instead or </w:t>
      </w:r>
      <w:r w:rsidR="001F7F1E" w:rsidRPr="00B27D03">
        <w:rPr>
          <w:rFonts w:asciiTheme="minorHAnsi" w:hAnsiTheme="minorHAnsi" w:cstheme="minorHAnsi"/>
        </w:rPr>
        <w:t>real-life</w:t>
      </w:r>
      <w:r w:rsidR="00DC58DF" w:rsidRPr="00B27D03">
        <w:rPr>
          <w:rFonts w:asciiTheme="minorHAnsi" w:hAnsiTheme="minorHAnsi" w:cstheme="minorHAnsi"/>
        </w:rPr>
        <w:t xml:space="preserve"> </w:t>
      </w:r>
      <w:r w:rsidR="004D22A2" w:rsidRPr="00B27D03">
        <w:rPr>
          <w:rFonts w:asciiTheme="minorHAnsi" w:hAnsiTheme="minorHAnsi" w:cstheme="minorHAnsi"/>
        </w:rPr>
        <w:t xml:space="preserve">resources, including class trips and visitors. </w:t>
      </w:r>
      <w:r w:rsidR="00547E98" w:rsidRPr="00B27D03">
        <w:rPr>
          <w:rFonts w:asciiTheme="minorHAnsi" w:hAnsiTheme="minorHAnsi" w:cstheme="minorHAnsi"/>
        </w:rPr>
        <w:t>We pride ourselves on the working relationship we have with our local parish and the wider community.</w:t>
      </w:r>
      <w:r w:rsidR="00547E98">
        <w:rPr>
          <w:rFonts w:asciiTheme="minorHAnsi" w:hAnsiTheme="minorHAnsi" w:cstheme="minorHAnsi"/>
        </w:rPr>
        <w:t xml:space="preserve"> </w:t>
      </w:r>
    </w:p>
    <w:p w14:paraId="7DF67354" w14:textId="77777777" w:rsidR="00F1258E" w:rsidRDefault="00F1258E" w:rsidP="00C639C7">
      <w:pPr>
        <w:jc w:val="both"/>
        <w:rPr>
          <w:rFonts w:asciiTheme="minorHAnsi" w:hAnsiTheme="minorHAnsi" w:cstheme="minorHAnsi"/>
          <w:b w:val="0"/>
        </w:rPr>
      </w:pPr>
    </w:p>
    <w:p w14:paraId="7F06AB5F" w14:textId="18DB0F05" w:rsidR="00D8048C" w:rsidRPr="00E1111E" w:rsidRDefault="00CF7F61" w:rsidP="00D8048C">
      <w:pPr>
        <w:autoSpaceDE w:val="0"/>
        <w:autoSpaceDN w:val="0"/>
        <w:adjustRightInd w:val="0"/>
        <w:jc w:val="both"/>
        <w:rPr>
          <w:rFonts w:asciiTheme="minorHAnsi" w:hAnsiTheme="minorHAnsi" w:cstheme="minorHAnsi"/>
          <w:b w:val="0"/>
          <w:color w:val="000000"/>
          <w:u w:val="single"/>
        </w:rPr>
      </w:pPr>
      <w:r w:rsidRPr="00F1258E">
        <w:rPr>
          <w:rFonts w:asciiTheme="minorHAnsi" w:hAnsiTheme="minorHAnsi" w:cstheme="minorHAnsi"/>
          <w:bCs/>
          <w:color w:val="000000"/>
          <w:u w:val="single"/>
        </w:rPr>
        <w:t xml:space="preserve">Planning, Assessment, Recording, Monitoring and </w:t>
      </w:r>
      <w:r w:rsidR="00F1258E" w:rsidRPr="00F1258E">
        <w:rPr>
          <w:rFonts w:asciiTheme="minorHAnsi" w:hAnsiTheme="minorHAnsi" w:cstheme="minorHAnsi"/>
          <w:bCs/>
          <w:color w:val="000000"/>
          <w:u w:val="single"/>
        </w:rPr>
        <w:t>Evaluation</w:t>
      </w:r>
      <w:r>
        <w:rPr>
          <w:rFonts w:asciiTheme="minorHAnsi" w:hAnsiTheme="minorHAnsi" w:cstheme="minorHAnsi"/>
          <w:bCs/>
          <w:color w:val="000000"/>
          <w:u w:val="single"/>
        </w:rPr>
        <w:t xml:space="preserve"> </w:t>
      </w:r>
    </w:p>
    <w:p w14:paraId="7F06AB60" w14:textId="77777777" w:rsidR="00CF7F61" w:rsidRDefault="00CF7F61" w:rsidP="00CF7F61">
      <w:pPr>
        <w:pStyle w:val="NoSpacing"/>
        <w:rPr>
          <w:rFonts w:asciiTheme="minorHAnsi" w:hAnsiTheme="minorHAnsi" w:cstheme="minorHAnsi"/>
          <w:lang w:val="en-US"/>
        </w:rPr>
      </w:pPr>
    </w:p>
    <w:p w14:paraId="7F06AB61" w14:textId="77777777" w:rsidR="00CF7F61" w:rsidRDefault="00CF7F61" w:rsidP="004D22A2">
      <w:pPr>
        <w:pStyle w:val="NoSpacing"/>
        <w:rPr>
          <w:rFonts w:asciiTheme="minorHAnsi" w:hAnsiTheme="minorHAnsi" w:cstheme="minorHAnsi"/>
          <w:lang w:val="en-US"/>
        </w:rPr>
      </w:pPr>
      <w:r w:rsidRPr="00CF7F61">
        <w:rPr>
          <w:rFonts w:asciiTheme="minorHAnsi" w:hAnsiTheme="minorHAnsi" w:cstheme="minorHAnsi"/>
          <w:b/>
          <w:lang w:val="en-US"/>
        </w:rPr>
        <w:t>Planning</w:t>
      </w:r>
      <w:r>
        <w:rPr>
          <w:rFonts w:asciiTheme="minorHAnsi" w:hAnsiTheme="minorHAnsi" w:cstheme="minorHAnsi"/>
          <w:lang w:val="en-US"/>
        </w:rPr>
        <w:t xml:space="preserve"> </w:t>
      </w:r>
    </w:p>
    <w:p w14:paraId="7F06AB62" w14:textId="77777777" w:rsidR="00CF7F61" w:rsidRDefault="00CF7F61" w:rsidP="00CF7F61">
      <w:pPr>
        <w:pStyle w:val="NoSpacing"/>
        <w:numPr>
          <w:ilvl w:val="0"/>
          <w:numId w:val="39"/>
        </w:numPr>
        <w:rPr>
          <w:rFonts w:asciiTheme="minorHAnsi" w:hAnsiTheme="minorHAnsi" w:cstheme="minorHAnsi"/>
          <w:lang w:val="en-US"/>
        </w:rPr>
      </w:pPr>
      <w:r w:rsidRPr="00E1111E">
        <w:rPr>
          <w:rFonts w:asciiTheme="minorHAnsi" w:hAnsiTheme="minorHAnsi" w:cstheme="minorHAnsi"/>
          <w:lang w:val="en-US"/>
        </w:rPr>
        <w:t>The LDBS syllabus is designed to have content that is two thirds Christian and one third other major world faiths.</w:t>
      </w:r>
      <w:r>
        <w:rPr>
          <w:rFonts w:asciiTheme="minorHAnsi" w:hAnsiTheme="minorHAnsi" w:cstheme="minorHAnsi"/>
          <w:lang w:val="en-US"/>
        </w:rPr>
        <w:t xml:space="preserve"> </w:t>
      </w:r>
    </w:p>
    <w:p w14:paraId="7F06AB63" w14:textId="77777777" w:rsidR="00CF7F61" w:rsidRDefault="004D22A2" w:rsidP="00CF7F61">
      <w:pPr>
        <w:pStyle w:val="NoSpacing"/>
        <w:numPr>
          <w:ilvl w:val="0"/>
          <w:numId w:val="39"/>
        </w:numPr>
        <w:rPr>
          <w:rFonts w:asciiTheme="minorHAnsi" w:hAnsiTheme="minorHAnsi" w:cstheme="minorHAnsi"/>
          <w:lang w:val="en-US"/>
        </w:rPr>
      </w:pPr>
      <w:r w:rsidRPr="00E1111E">
        <w:rPr>
          <w:rFonts w:asciiTheme="minorHAnsi" w:hAnsiTheme="minorHAnsi" w:cstheme="minorHAnsi"/>
          <w:lang w:val="en-US"/>
        </w:rPr>
        <w:t>Teachers use the LDBS units of learning and adapt them so that lessons are tailored to the needs of the children</w:t>
      </w:r>
    </w:p>
    <w:p w14:paraId="7F06AB64" w14:textId="77777777" w:rsidR="001E2C37" w:rsidRPr="00E67C3B" w:rsidRDefault="00CF7F61" w:rsidP="004D22A2">
      <w:pPr>
        <w:pStyle w:val="NoSpacing"/>
        <w:rPr>
          <w:rFonts w:asciiTheme="minorHAnsi" w:hAnsiTheme="minorHAnsi" w:cstheme="minorHAnsi"/>
          <w:b/>
          <w:color w:val="000000" w:themeColor="text1"/>
          <w:lang w:val="en-US"/>
        </w:rPr>
      </w:pPr>
      <w:r w:rsidRPr="00E67C3B">
        <w:rPr>
          <w:rFonts w:asciiTheme="minorHAnsi" w:hAnsiTheme="minorHAnsi" w:cstheme="minorHAnsi"/>
          <w:b/>
          <w:color w:val="000000" w:themeColor="text1"/>
          <w:lang w:val="en-US"/>
        </w:rPr>
        <w:t xml:space="preserve">Assessment </w:t>
      </w:r>
    </w:p>
    <w:p w14:paraId="7F06AB65" w14:textId="77777777" w:rsidR="001E2C37" w:rsidRDefault="001E2C37" w:rsidP="00CF7F61">
      <w:pPr>
        <w:pStyle w:val="NoSpacing"/>
        <w:numPr>
          <w:ilvl w:val="0"/>
          <w:numId w:val="40"/>
        </w:numPr>
        <w:rPr>
          <w:rFonts w:asciiTheme="minorHAnsi" w:hAnsiTheme="minorHAnsi" w:cstheme="minorHAnsi"/>
          <w:lang w:val="en-US"/>
        </w:rPr>
      </w:pPr>
      <w:r>
        <w:rPr>
          <w:rFonts w:asciiTheme="minorHAnsi" w:hAnsiTheme="minorHAnsi" w:cstheme="minorHAnsi"/>
          <w:lang w:val="en-US"/>
        </w:rPr>
        <w:t>Teachers familiarise themselves with the substantive knowledge children should know by the end of each unit.</w:t>
      </w:r>
    </w:p>
    <w:p w14:paraId="7F06AB66" w14:textId="100AA0A2" w:rsidR="001E2C37" w:rsidRPr="001E2C37" w:rsidRDefault="001E2C37" w:rsidP="00CF7F61">
      <w:pPr>
        <w:pStyle w:val="NoSpacing"/>
        <w:numPr>
          <w:ilvl w:val="0"/>
          <w:numId w:val="40"/>
        </w:numPr>
        <w:rPr>
          <w:rFonts w:asciiTheme="minorHAnsi" w:hAnsiTheme="minorHAnsi" w:cstheme="minorHAnsi"/>
          <w:color w:val="000000" w:themeColor="text1"/>
          <w:lang w:val="en-US"/>
        </w:rPr>
      </w:pPr>
      <w:r w:rsidRPr="001E2C37">
        <w:rPr>
          <w:rFonts w:asciiTheme="minorHAnsi" w:hAnsiTheme="minorHAnsi" w:cstheme="minorHAnsi"/>
          <w:bCs/>
          <w:color w:val="000000" w:themeColor="text1"/>
        </w:rPr>
        <w:t xml:space="preserve">Teachers familiarise themselves with the yearly development that children should make in the following disciplinary knowledge and skills: </w:t>
      </w:r>
      <w:r w:rsidRPr="001E2C37">
        <w:rPr>
          <w:rFonts w:asciiTheme="minorHAnsi" w:hAnsiTheme="minorHAnsi" w:cstheme="minorHAnsi"/>
          <w:color w:val="000000" w:themeColor="text1"/>
        </w:rPr>
        <w:t>Theology (Believing) Philosophy (Thinking) Human Social Science (Living)</w:t>
      </w:r>
    </w:p>
    <w:p w14:paraId="37D126CB" w14:textId="090D2980" w:rsidR="00F50844" w:rsidRPr="002E2350" w:rsidRDefault="00CF7F61" w:rsidP="002E2350">
      <w:pPr>
        <w:pStyle w:val="NoSpacing"/>
        <w:numPr>
          <w:ilvl w:val="0"/>
          <w:numId w:val="40"/>
        </w:numPr>
        <w:rPr>
          <w:rFonts w:asciiTheme="minorHAnsi" w:hAnsiTheme="minorHAnsi" w:cstheme="minorHAnsi"/>
          <w:lang w:val="en-US"/>
        </w:rPr>
      </w:pPr>
      <w:r>
        <w:rPr>
          <w:rFonts w:asciiTheme="minorHAnsi" w:hAnsiTheme="minorHAnsi" w:cstheme="minorHAnsi"/>
          <w:lang w:val="en-US"/>
        </w:rPr>
        <w:t>Teachers introduce the units Big Questio</w:t>
      </w:r>
      <w:r w:rsidR="001E2C37">
        <w:rPr>
          <w:rFonts w:asciiTheme="minorHAnsi" w:hAnsiTheme="minorHAnsi" w:cstheme="minorHAnsi"/>
          <w:lang w:val="en-US"/>
        </w:rPr>
        <w:t xml:space="preserve">ns and explain that each </w:t>
      </w:r>
      <w:r w:rsidR="005B67D2">
        <w:rPr>
          <w:rFonts w:asciiTheme="minorHAnsi" w:hAnsiTheme="minorHAnsi" w:cstheme="minorHAnsi"/>
          <w:lang w:val="en-US"/>
        </w:rPr>
        <w:t>lesson’s</w:t>
      </w:r>
      <w:r w:rsidR="001E2C37">
        <w:rPr>
          <w:rFonts w:asciiTheme="minorHAnsi" w:hAnsiTheme="minorHAnsi" w:cstheme="minorHAnsi"/>
          <w:lang w:val="en-US"/>
        </w:rPr>
        <w:t xml:space="preserve"> specific question</w:t>
      </w:r>
      <w:r>
        <w:rPr>
          <w:rFonts w:asciiTheme="minorHAnsi" w:hAnsiTheme="minorHAnsi" w:cstheme="minorHAnsi"/>
          <w:lang w:val="en-US"/>
        </w:rPr>
        <w:t xml:space="preserve"> </w:t>
      </w:r>
      <w:r w:rsidR="001E2C37">
        <w:rPr>
          <w:rFonts w:asciiTheme="minorHAnsi" w:hAnsiTheme="minorHAnsi" w:cstheme="minorHAnsi"/>
          <w:lang w:val="en-US"/>
        </w:rPr>
        <w:t xml:space="preserve">provides an opportunity to </w:t>
      </w:r>
      <w:r>
        <w:rPr>
          <w:rFonts w:asciiTheme="minorHAnsi" w:hAnsiTheme="minorHAnsi" w:cstheme="minorHAnsi"/>
          <w:lang w:val="en-US"/>
        </w:rPr>
        <w:t>build knowledge</w:t>
      </w:r>
      <w:r w:rsidR="001E2C37">
        <w:rPr>
          <w:rFonts w:asciiTheme="minorHAnsi" w:hAnsiTheme="minorHAnsi" w:cstheme="minorHAnsi"/>
          <w:lang w:val="en-US"/>
        </w:rPr>
        <w:t xml:space="preserve"> and develop skills</w:t>
      </w:r>
      <w:r>
        <w:rPr>
          <w:rFonts w:asciiTheme="minorHAnsi" w:hAnsiTheme="minorHAnsi" w:cstheme="minorHAnsi"/>
          <w:lang w:val="en-US"/>
        </w:rPr>
        <w:t xml:space="preserve"> </w:t>
      </w:r>
      <w:r w:rsidR="00686827">
        <w:rPr>
          <w:rFonts w:asciiTheme="minorHAnsi" w:hAnsiTheme="minorHAnsi" w:cstheme="minorHAnsi"/>
          <w:lang w:val="en-US"/>
        </w:rPr>
        <w:t>to</w:t>
      </w:r>
      <w:r>
        <w:rPr>
          <w:rFonts w:asciiTheme="minorHAnsi" w:hAnsiTheme="minorHAnsi" w:cstheme="minorHAnsi"/>
          <w:lang w:val="en-US"/>
        </w:rPr>
        <w:t xml:space="preserve"> be able to answer it.  </w:t>
      </w:r>
    </w:p>
    <w:p w14:paraId="7F06AB68" w14:textId="42BF6DB7" w:rsidR="00CF7F61" w:rsidRPr="00E94897" w:rsidRDefault="005B67D2" w:rsidP="00E94897">
      <w:pPr>
        <w:pStyle w:val="NoSpacing"/>
        <w:numPr>
          <w:ilvl w:val="0"/>
          <w:numId w:val="40"/>
        </w:numPr>
        <w:rPr>
          <w:rFonts w:asciiTheme="minorHAnsi" w:hAnsiTheme="minorHAnsi" w:cstheme="minorHAnsi"/>
          <w:lang w:val="en-US"/>
        </w:rPr>
      </w:pPr>
      <w:r>
        <w:rPr>
          <w:rFonts w:asciiTheme="minorHAnsi" w:hAnsiTheme="minorHAnsi" w:cstheme="minorHAnsi"/>
          <w:lang w:val="en-US"/>
        </w:rPr>
        <w:t>A pupil’s</w:t>
      </w:r>
      <w:r w:rsidR="00CF7F61">
        <w:rPr>
          <w:rFonts w:asciiTheme="minorHAnsi" w:hAnsiTheme="minorHAnsi" w:cstheme="minorHAnsi"/>
          <w:lang w:val="en-US"/>
        </w:rPr>
        <w:t xml:space="preserve"> knowledge and skills are monitored </w:t>
      </w:r>
      <w:r w:rsidR="00CF7F61" w:rsidRPr="001E2C37">
        <w:rPr>
          <w:rFonts w:asciiTheme="minorHAnsi" w:hAnsiTheme="minorHAnsi" w:cstheme="minorHAnsi"/>
          <w:b/>
          <w:lang w:val="en-US"/>
        </w:rPr>
        <w:t>each</w:t>
      </w:r>
      <w:r w:rsidR="00CF7F61">
        <w:rPr>
          <w:rFonts w:asciiTheme="minorHAnsi" w:hAnsiTheme="minorHAnsi" w:cstheme="minorHAnsi"/>
          <w:lang w:val="en-US"/>
        </w:rPr>
        <w:t xml:space="preserve"> lesson during re-cap and specific lessons tasks. </w:t>
      </w:r>
      <w:r w:rsidR="00E94897">
        <w:rPr>
          <w:rFonts w:asciiTheme="minorHAnsi" w:hAnsiTheme="minorHAnsi" w:cstheme="minorHAnsi"/>
          <w:lang w:val="en-US"/>
        </w:rPr>
        <w:t xml:space="preserve"> </w:t>
      </w:r>
      <w:r w:rsidR="00CF7F61" w:rsidRPr="00E94897">
        <w:rPr>
          <w:rFonts w:asciiTheme="minorHAnsi" w:hAnsiTheme="minorHAnsi" w:cstheme="minorHAnsi"/>
          <w:lang w:val="en-US"/>
        </w:rPr>
        <w:t xml:space="preserve">Pupil voice and a </w:t>
      </w:r>
      <w:r w:rsidR="001E2C37" w:rsidRPr="00E94897">
        <w:rPr>
          <w:rFonts w:asciiTheme="minorHAnsi" w:hAnsiTheme="minorHAnsi" w:cstheme="minorHAnsi"/>
          <w:lang w:val="en-US"/>
        </w:rPr>
        <w:t>child’s</w:t>
      </w:r>
      <w:r w:rsidR="00CF7F61" w:rsidRPr="00E94897">
        <w:rPr>
          <w:rFonts w:asciiTheme="minorHAnsi" w:hAnsiTheme="minorHAnsi" w:cstheme="minorHAnsi"/>
          <w:lang w:val="en-US"/>
        </w:rPr>
        <w:t xml:space="preserve"> learning journey can be captured via scribing, photographs, group or individual work. </w:t>
      </w:r>
    </w:p>
    <w:p w14:paraId="7F06AB69" w14:textId="6B865DE5" w:rsidR="00CF7F61" w:rsidRDefault="00CF7F61" w:rsidP="00CF7F61">
      <w:pPr>
        <w:pStyle w:val="NoSpacing"/>
        <w:numPr>
          <w:ilvl w:val="0"/>
          <w:numId w:val="40"/>
        </w:numPr>
        <w:rPr>
          <w:rFonts w:asciiTheme="minorHAnsi" w:hAnsiTheme="minorHAnsi" w:cstheme="minorHAnsi"/>
          <w:lang w:val="en-US"/>
        </w:rPr>
      </w:pPr>
      <w:r>
        <w:rPr>
          <w:rFonts w:asciiTheme="minorHAnsi" w:hAnsiTheme="minorHAnsi" w:cstheme="minorHAnsi"/>
          <w:lang w:val="en-US"/>
        </w:rPr>
        <w:t xml:space="preserve">Specific assessment tasks do not have to be carried out, unless </w:t>
      </w:r>
      <w:r w:rsidR="00754377">
        <w:rPr>
          <w:rFonts w:asciiTheme="minorHAnsi" w:hAnsiTheme="minorHAnsi" w:cstheme="minorHAnsi"/>
          <w:lang w:val="en-US"/>
        </w:rPr>
        <w:t>incorporated into the plans</w:t>
      </w:r>
      <w:r w:rsidR="00FA77F7">
        <w:rPr>
          <w:rFonts w:asciiTheme="minorHAnsi" w:hAnsiTheme="minorHAnsi" w:cstheme="minorHAnsi"/>
          <w:lang w:val="en-US"/>
        </w:rPr>
        <w:t xml:space="preserve"> </w:t>
      </w:r>
      <w:r>
        <w:rPr>
          <w:rFonts w:asciiTheme="minorHAnsi" w:hAnsiTheme="minorHAnsi" w:cstheme="minorHAnsi"/>
          <w:lang w:val="en-US"/>
        </w:rPr>
        <w:t xml:space="preserve">or deemed appropriate by the Class Teacher. </w:t>
      </w:r>
    </w:p>
    <w:p w14:paraId="7F06AB6A" w14:textId="77777777" w:rsidR="00E67C3B" w:rsidRPr="00E67C3B" w:rsidRDefault="00E67C3B" w:rsidP="00E67C3B">
      <w:pPr>
        <w:pStyle w:val="NoSpacing"/>
        <w:numPr>
          <w:ilvl w:val="0"/>
          <w:numId w:val="40"/>
        </w:numPr>
        <w:rPr>
          <w:rFonts w:asciiTheme="minorHAnsi" w:hAnsiTheme="minorHAnsi" w:cstheme="minorHAnsi"/>
          <w:lang w:val="en-US"/>
        </w:rPr>
      </w:pPr>
      <w:r>
        <w:rPr>
          <w:rFonts w:asciiTheme="minorHAnsi" w:hAnsiTheme="minorHAnsi" w:cstheme="minorHAnsi"/>
          <w:lang w:val="en-US"/>
        </w:rPr>
        <w:t>Working walls should be interactive and at the end of each lesson/unit provide a plethora of additional evidence</w:t>
      </w:r>
    </w:p>
    <w:p w14:paraId="7F06AB6B" w14:textId="77777777" w:rsidR="00CF7F61" w:rsidRDefault="00CF7F61" w:rsidP="00CF7F61">
      <w:pPr>
        <w:pStyle w:val="NoSpacing"/>
        <w:numPr>
          <w:ilvl w:val="0"/>
          <w:numId w:val="40"/>
        </w:numPr>
        <w:rPr>
          <w:rFonts w:asciiTheme="minorHAnsi" w:hAnsiTheme="minorHAnsi" w:cstheme="minorHAnsi"/>
          <w:lang w:val="en-US"/>
        </w:rPr>
      </w:pPr>
      <w:r>
        <w:rPr>
          <w:rFonts w:asciiTheme="minorHAnsi" w:hAnsiTheme="minorHAnsi" w:cstheme="minorHAnsi"/>
          <w:lang w:val="en-US"/>
        </w:rPr>
        <w:t xml:space="preserve">Time should be given for children to peer assess their use of specific vocabulary during </w:t>
      </w:r>
      <w:r w:rsidR="001E2C37">
        <w:rPr>
          <w:rFonts w:asciiTheme="minorHAnsi" w:hAnsiTheme="minorHAnsi" w:cstheme="minorHAnsi"/>
          <w:lang w:val="en-US"/>
        </w:rPr>
        <w:t xml:space="preserve">a task and/or at the end of a </w:t>
      </w:r>
      <w:r>
        <w:rPr>
          <w:rFonts w:asciiTheme="minorHAnsi" w:hAnsiTheme="minorHAnsi" w:cstheme="minorHAnsi"/>
          <w:lang w:val="en-US"/>
        </w:rPr>
        <w:t xml:space="preserve">unit.  </w:t>
      </w:r>
    </w:p>
    <w:p w14:paraId="7F06AB6C" w14:textId="77777777" w:rsidR="00E67C3B" w:rsidRPr="00E67C3B" w:rsidRDefault="00E67C3B" w:rsidP="00E67C3B">
      <w:pPr>
        <w:pStyle w:val="NoSpacing"/>
        <w:numPr>
          <w:ilvl w:val="0"/>
          <w:numId w:val="40"/>
        </w:numPr>
        <w:rPr>
          <w:rFonts w:asciiTheme="minorHAnsi" w:hAnsiTheme="minorHAnsi" w:cstheme="minorHAnsi"/>
          <w:lang w:val="en-US"/>
        </w:rPr>
      </w:pPr>
      <w:r>
        <w:rPr>
          <w:rFonts w:asciiTheme="minorHAnsi" w:hAnsiTheme="minorHAnsi" w:cstheme="minorHAnsi"/>
          <w:lang w:val="en-US"/>
        </w:rPr>
        <w:t>Next step questioning to ‘go deeper’ whether that be enabling a child to meet working towards, progress to expected or move onto to Greater Depth.</w:t>
      </w:r>
    </w:p>
    <w:p w14:paraId="7F06AB6D" w14:textId="33BBD647" w:rsidR="001E2C37" w:rsidRDefault="001E2C37" w:rsidP="00CF7F61">
      <w:pPr>
        <w:pStyle w:val="NoSpacing"/>
        <w:numPr>
          <w:ilvl w:val="0"/>
          <w:numId w:val="40"/>
        </w:numPr>
        <w:rPr>
          <w:rFonts w:asciiTheme="minorHAnsi" w:hAnsiTheme="minorHAnsi" w:cstheme="minorHAnsi"/>
          <w:lang w:val="en-US"/>
        </w:rPr>
      </w:pPr>
      <w:r>
        <w:rPr>
          <w:rFonts w:asciiTheme="minorHAnsi" w:hAnsiTheme="minorHAnsi" w:cstheme="minorHAnsi"/>
          <w:lang w:val="en-US"/>
        </w:rPr>
        <w:t xml:space="preserve">Teachers assess each child’s progress at the end of each unit using the judgements of working towards (WT) Expected (E) or Greater Depth ( GD) </w:t>
      </w:r>
      <w:r w:rsidR="00172D96">
        <w:rPr>
          <w:rFonts w:asciiTheme="minorHAnsi" w:hAnsiTheme="minorHAnsi" w:cstheme="minorHAnsi"/>
          <w:lang w:val="en-US"/>
        </w:rPr>
        <w:t xml:space="preserve">to inform future planning.  </w:t>
      </w:r>
    </w:p>
    <w:p w14:paraId="7F06AB6E" w14:textId="77777777" w:rsidR="001E2C37" w:rsidRDefault="001E2C37" w:rsidP="00CF7F61">
      <w:pPr>
        <w:pStyle w:val="NoSpacing"/>
        <w:numPr>
          <w:ilvl w:val="0"/>
          <w:numId w:val="40"/>
        </w:numPr>
        <w:rPr>
          <w:rFonts w:asciiTheme="minorHAnsi" w:hAnsiTheme="minorHAnsi" w:cstheme="minorHAnsi"/>
          <w:lang w:val="en-US"/>
        </w:rPr>
      </w:pPr>
      <w:r>
        <w:rPr>
          <w:rFonts w:asciiTheme="minorHAnsi" w:hAnsiTheme="minorHAnsi" w:cstheme="minorHAnsi"/>
          <w:lang w:val="en-US"/>
        </w:rPr>
        <w:t xml:space="preserve">Children’s progress in RE to be discussed during Pupil Progress Meetings. </w:t>
      </w:r>
    </w:p>
    <w:p w14:paraId="7F06AB6F" w14:textId="77777777" w:rsidR="00E67C3B" w:rsidRDefault="00E67C3B" w:rsidP="00E67C3B">
      <w:pPr>
        <w:pStyle w:val="NoSpacing"/>
        <w:rPr>
          <w:rFonts w:asciiTheme="minorHAnsi" w:hAnsiTheme="minorHAnsi" w:cstheme="minorHAnsi"/>
          <w:b/>
          <w:lang w:val="en-US"/>
        </w:rPr>
      </w:pPr>
      <w:r w:rsidRPr="00E67C3B">
        <w:rPr>
          <w:rFonts w:asciiTheme="minorHAnsi" w:hAnsiTheme="minorHAnsi" w:cstheme="minorHAnsi"/>
          <w:b/>
          <w:lang w:val="en-US"/>
        </w:rPr>
        <w:t xml:space="preserve">Recording </w:t>
      </w:r>
    </w:p>
    <w:p w14:paraId="7F06AB70" w14:textId="77777777" w:rsidR="00E67C3B" w:rsidRDefault="00E67C3B" w:rsidP="00E67C3B">
      <w:pPr>
        <w:pStyle w:val="NoSpacing"/>
        <w:numPr>
          <w:ilvl w:val="0"/>
          <w:numId w:val="41"/>
        </w:numPr>
        <w:rPr>
          <w:rFonts w:asciiTheme="minorHAnsi" w:hAnsiTheme="minorHAnsi" w:cstheme="minorHAnsi"/>
          <w:lang w:val="en-US"/>
        </w:rPr>
      </w:pPr>
      <w:r w:rsidRPr="00E67C3B">
        <w:rPr>
          <w:rFonts w:asciiTheme="minorHAnsi" w:hAnsiTheme="minorHAnsi" w:cstheme="minorHAnsi"/>
          <w:lang w:val="en-US"/>
        </w:rPr>
        <w:lastRenderedPageBreak/>
        <w:t>Each child’s religious journey should be documented and capture</w:t>
      </w:r>
      <w:r>
        <w:rPr>
          <w:rFonts w:asciiTheme="minorHAnsi" w:hAnsiTheme="minorHAnsi" w:cstheme="minorHAnsi"/>
          <w:lang w:val="en-US"/>
        </w:rPr>
        <w:t>d</w:t>
      </w:r>
      <w:r w:rsidRPr="00E67C3B">
        <w:rPr>
          <w:rFonts w:asciiTheme="minorHAnsi" w:hAnsiTheme="minorHAnsi" w:cstheme="minorHAnsi"/>
          <w:lang w:val="en-US"/>
        </w:rPr>
        <w:t xml:space="preserve"> across all year groups in a variety of ways.</w:t>
      </w:r>
    </w:p>
    <w:p w14:paraId="7F06AB71" w14:textId="77777777" w:rsidR="00E67C3B" w:rsidRDefault="00E67C3B" w:rsidP="00E67C3B">
      <w:pPr>
        <w:pStyle w:val="NoSpacing"/>
        <w:numPr>
          <w:ilvl w:val="0"/>
          <w:numId w:val="41"/>
        </w:numPr>
        <w:rPr>
          <w:rFonts w:asciiTheme="minorHAnsi" w:hAnsiTheme="minorHAnsi" w:cstheme="minorHAnsi"/>
          <w:lang w:val="en-US"/>
        </w:rPr>
      </w:pPr>
      <w:r>
        <w:rPr>
          <w:rFonts w:asciiTheme="minorHAnsi" w:hAnsiTheme="minorHAnsi" w:cstheme="minorHAnsi"/>
          <w:lang w:val="en-US"/>
        </w:rPr>
        <w:t>Pupil voice - written individually or scribed, this can be placed in the floor book and/or individual work books (Y1-6)</w:t>
      </w:r>
      <w:r w:rsidR="008001DA">
        <w:rPr>
          <w:rFonts w:asciiTheme="minorHAnsi" w:hAnsiTheme="minorHAnsi" w:cstheme="minorHAnsi"/>
          <w:lang w:val="en-US"/>
        </w:rPr>
        <w:t xml:space="preserve"> Floorbooks or Tapestry (EYFS)</w:t>
      </w:r>
    </w:p>
    <w:p w14:paraId="7F06AB72" w14:textId="77777777" w:rsidR="00E67C3B" w:rsidRDefault="00E67C3B" w:rsidP="00E67C3B">
      <w:pPr>
        <w:pStyle w:val="NoSpacing"/>
        <w:numPr>
          <w:ilvl w:val="0"/>
          <w:numId w:val="41"/>
        </w:numPr>
        <w:rPr>
          <w:rFonts w:asciiTheme="minorHAnsi" w:hAnsiTheme="minorHAnsi" w:cstheme="minorHAnsi"/>
          <w:lang w:val="en-US"/>
        </w:rPr>
      </w:pPr>
      <w:r>
        <w:rPr>
          <w:rFonts w:asciiTheme="minorHAnsi" w:hAnsiTheme="minorHAnsi" w:cstheme="minorHAnsi"/>
          <w:lang w:val="en-US"/>
        </w:rPr>
        <w:t>Working walls should be interactive and display the voice of the children alongside specific instruction</w:t>
      </w:r>
    </w:p>
    <w:p w14:paraId="7F06AB73" w14:textId="204099CD" w:rsidR="00E67C3B" w:rsidRDefault="00E67C3B" w:rsidP="00E67C3B">
      <w:pPr>
        <w:pStyle w:val="NoSpacing"/>
        <w:numPr>
          <w:ilvl w:val="0"/>
          <w:numId w:val="41"/>
        </w:numPr>
        <w:rPr>
          <w:rFonts w:asciiTheme="minorHAnsi" w:hAnsiTheme="minorHAnsi" w:cstheme="minorHAnsi"/>
          <w:lang w:val="en-US"/>
        </w:rPr>
      </w:pPr>
      <w:r>
        <w:rPr>
          <w:rFonts w:asciiTheme="minorHAnsi" w:hAnsiTheme="minorHAnsi" w:cstheme="minorHAnsi"/>
          <w:lang w:val="en-US"/>
        </w:rPr>
        <w:t xml:space="preserve">Group or individual work </w:t>
      </w:r>
      <w:r w:rsidR="008001DA">
        <w:rPr>
          <w:rFonts w:asciiTheme="minorHAnsi" w:hAnsiTheme="minorHAnsi" w:cstheme="minorHAnsi"/>
          <w:lang w:val="en-US"/>
        </w:rPr>
        <w:t xml:space="preserve">can be </w:t>
      </w:r>
      <w:r>
        <w:rPr>
          <w:rFonts w:asciiTheme="minorHAnsi" w:hAnsiTheme="minorHAnsi" w:cstheme="minorHAnsi"/>
          <w:lang w:val="en-US"/>
        </w:rPr>
        <w:t>both written or creative (</w:t>
      </w:r>
      <w:r w:rsidR="008001DA">
        <w:rPr>
          <w:rFonts w:asciiTheme="minorHAnsi" w:hAnsiTheme="minorHAnsi" w:cstheme="minorHAnsi"/>
          <w:lang w:val="en-US"/>
        </w:rPr>
        <w:t xml:space="preserve">photos, </w:t>
      </w:r>
      <w:r>
        <w:rPr>
          <w:rFonts w:asciiTheme="minorHAnsi" w:hAnsiTheme="minorHAnsi" w:cstheme="minorHAnsi"/>
          <w:lang w:val="en-US"/>
        </w:rPr>
        <w:t xml:space="preserve">art, drama, music) </w:t>
      </w:r>
    </w:p>
    <w:p w14:paraId="7F06AB74" w14:textId="77777777" w:rsidR="00E67C3B" w:rsidRDefault="00E67C3B" w:rsidP="00E67C3B">
      <w:pPr>
        <w:pStyle w:val="NoSpacing"/>
        <w:numPr>
          <w:ilvl w:val="0"/>
          <w:numId w:val="41"/>
        </w:numPr>
        <w:rPr>
          <w:rFonts w:asciiTheme="minorHAnsi" w:hAnsiTheme="minorHAnsi" w:cstheme="minorHAnsi"/>
          <w:lang w:val="en-US"/>
        </w:rPr>
      </w:pPr>
      <w:r>
        <w:rPr>
          <w:rFonts w:asciiTheme="minorHAnsi" w:hAnsiTheme="minorHAnsi" w:cstheme="minorHAnsi"/>
          <w:lang w:val="en-US"/>
        </w:rPr>
        <w:t xml:space="preserve">Ipads can be used to record the responses of those who can </w:t>
      </w:r>
      <w:r w:rsidR="008001DA">
        <w:rPr>
          <w:rFonts w:asciiTheme="minorHAnsi" w:hAnsiTheme="minorHAnsi" w:cstheme="minorHAnsi"/>
          <w:lang w:val="en-US"/>
        </w:rPr>
        <w:t>articulate their</w:t>
      </w:r>
      <w:r>
        <w:rPr>
          <w:rFonts w:asciiTheme="minorHAnsi" w:hAnsiTheme="minorHAnsi" w:cstheme="minorHAnsi"/>
          <w:lang w:val="en-US"/>
        </w:rPr>
        <w:t xml:space="preserve"> understanding verbally but not in written form and should be stored digitally. </w:t>
      </w:r>
    </w:p>
    <w:p w14:paraId="7F06AB75" w14:textId="77777777" w:rsidR="00E67C3B" w:rsidRDefault="00E67C3B" w:rsidP="00E67C3B">
      <w:pPr>
        <w:pStyle w:val="NoSpacing"/>
        <w:numPr>
          <w:ilvl w:val="0"/>
          <w:numId w:val="41"/>
        </w:numPr>
        <w:rPr>
          <w:rFonts w:asciiTheme="minorHAnsi" w:hAnsiTheme="minorHAnsi" w:cstheme="minorHAnsi"/>
          <w:lang w:val="en-US"/>
        </w:rPr>
      </w:pPr>
      <w:r>
        <w:rPr>
          <w:rFonts w:asciiTheme="minorHAnsi" w:hAnsiTheme="minorHAnsi" w:cstheme="minorHAnsi"/>
          <w:lang w:val="en-US"/>
        </w:rPr>
        <w:t xml:space="preserve">Scaffold and support the work of those who need help writing through mixed ability pairing or teacher support. </w:t>
      </w:r>
    </w:p>
    <w:p w14:paraId="7F06AB76" w14:textId="77777777" w:rsidR="00E67C3B" w:rsidRDefault="008001DA" w:rsidP="00E67C3B">
      <w:pPr>
        <w:pStyle w:val="NoSpacing"/>
        <w:numPr>
          <w:ilvl w:val="0"/>
          <w:numId w:val="41"/>
        </w:numPr>
        <w:rPr>
          <w:rFonts w:asciiTheme="minorHAnsi" w:hAnsiTheme="minorHAnsi" w:cstheme="minorHAnsi"/>
          <w:lang w:val="en-US"/>
        </w:rPr>
      </w:pPr>
      <w:r>
        <w:rPr>
          <w:rFonts w:asciiTheme="minorHAnsi" w:hAnsiTheme="minorHAnsi" w:cstheme="minorHAnsi"/>
          <w:lang w:val="en-US"/>
        </w:rPr>
        <w:t>Children should respond to n</w:t>
      </w:r>
      <w:r w:rsidR="00E67C3B">
        <w:rPr>
          <w:rFonts w:asciiTheme="minorHAnsi" w:hAnsiTheme="minorHAnsi" w:cstheme="minorHAnsi"/>
          <w:lang w:val="en-US"/>
        </w:rPr>
        <w:t>ext step questio</w:t>
      </w:r>
      <w:r>
        <w:rPr>
          <w:rFonts w:asciiTheme="minorHAnsi" w:hAnsiTheme="minorHAnsi" w:cstheme="minorHAnsi"/>
          <w:lang w:val="en-US"/>
        </w:rPr>
        <w:t xml:space="preserve">ns to clarify or </w:t>
      </w:r>
      <w:r w:rsidR="00E67C3B">
        <w:rPr>
          <w:rFonts w:asciiTheme="minorHAnsi" w:hAnsiTheme="minorHAnsi" w:cstheme="minorHAnsi"/>
          <w:lang w:val="en-US"/>
        </w:rPr>
        <w:t xml:space="preserve">‘go deeper’. </w:t>
      </w:r>
    </w:p>
    <w:p w14:paraId="7F06AB77" w14:textId="77777777" w:rsidR="008001DA" w:rsidRPr="00E67C3B" w:rsidRDefault="008001DA" w:rsidP="00E67C3B">
      <w:pPr>
        <w:pStyle w:val="NoSpacing"/>
        <w:numPr>
          <w:ilvl w:val="0"/>
          <w:numId w:val="41"/>
        </w:numPr>
        <w:rPr>
          <w:rFonts w:asciiTheme="minorHAnsi" w:hAnsiTheme="minorHAnsi" w:cstheme="minorHAnsi"/>
          <w:lang w:val="en-US"/>
        </w:rPr>
      </w:pPr>
      <w:r>
        <w:rPr>
          <w:rFonts w:asciiTheme="minorHAnsi" w:hAnsiTheme="minorHAnsi" w:cstheme="minorHAnsi"/>
          <w:lang w:val="en-US"/>
        </w:rPr>
        <w:t xml:space="preserve">Discussion based lessons can be evidence in Floorbooks and group or individual tasks in work books </w:t>
      </w:r>
    </w:p>
    <w:p w14:paraId="303D0739" w14:textId="77777777" w:rsidR="000C357C" w:rsidRDefault="000C357C" w:rsidP="008001DA">
      <w:pPr>
        <w:pStyle w:val="NoSpacing"/>
        <w:rPr>
          <w:rFonts w:asciiTheme="minorHAnsi" w:hAnsiTheme="minorHAnsi" w:cstheme="minorHAnsi"/>
          <w:b/>
          <w:color w:val="000000" w:themeColor="text1"/>
          <w:lang w:val="en-US"/>
        </w:rPr>
      </w:pPr>
    </w:p>
    <w:p w14:paraId="7F06AB78" w14:textId="0753ADBE" w:rsidR="008001DA" w:rsidRPr="008001DA" w:rsidRDefault="008001DA" w:rsidP="008001DA">
      <w:pPr>
        <w:pStyle w:val="NoSpacing"/>
        <w:rPr>
          <w:rFonts w:asciiTheme="minorHAnsi" w:hAnsiTheme="minorHAnsi" w:cstheme="minorHAnsi"/>
          <w:b/>
          <w:color w:val="000000" w:themeColor="text1"/>
          <w:lang w:val="en-US"/>
        </w:rPr>
      </w:pPr>
      <w:r w:rsidRPr="008001DA">
        <w:rPr>
          <w:rFonts w:asciiTheme="minorHAnsi" w:hAnsiTheme="minorHAnsi" w:cstheme="minorHAnsi"/>
          <w:b/>
          <w:color w:val="000000" w:themeColor="text1"/>
          <w:lang w:val="en-US"/>
        </w:rPr>
        <w:t xml:space="preserve">Monitoring and evaluating </w:t>
      </w:r>
    </w:p>
    <w:p w14:paraId="7F06AB79" w14:textId="77777777" w:rsidR="008001DA" w:rsidRDefault="008001DA" w:rsidP="008001DA">
      <w:pPr>
        <w:pStyle w:val="NoSpacing"/>
        <w:numPr>
          <w:ilvl w:val="0"/>
          <w:numId w:val="27"/>
        </w:numPr>
        <w:rPr>
          <w:rFonts w:asciiTheme="minorHAnsi" w:hAnsiTheme="minorHAnsi" w:cstheme="minorHAnsi"/>
          <w:lang w:val="en-US"/>
        </w:rPr>
      </w:pPr>
      <w:r>
        <w:rPr>
          <w:rFonts w:asciiTheme="minorHAnsi" w:hAnsiTheme="minorHAnsi" w:cstheme="minorHAnsi"/>
          <w:lang w:val="en-US"/>
        </w:rPr>
        <w:t>Learning walks</w:t>
      </w:r>
    </w:p>
    <w:p w14:paraId="7F06AB7A" w14:textId="77777777" w:rsidR="008001DA" w:rsidRDefault="008001DA" w:rsidP="008001DA">
      <w:pPr>
        <w:pStyle w:val="NoSpacing"/>
        <w:numPr>
          <w:ilvl w:val="0"/>
          <w:numId w:val="27"/>
        </w:numPr>
        <w:rPr>
          <w:rFonts w:asciiTheme="minorHAnsi" w:hAnsiTheme="minorHAnsi" w:cstheme="minorHAnsi"/>
          <w:lang w:val="en-US"/>
        </w:rPr>
      </w:pPr>
      <w:r>
        <w:rPr>
          <w:rFonts w:asciiTheme="minorHAnsi" w:hAnsiTheme="minorHAnsi" w:cstheme="minorHAnsi"/>
          <w:lang w:val="en-US"/>
        </w:rPr>
        <w:t xml:space="preserve">Lesson observation  </w:t>
      </w:r>
    </w:p>
    <w:p w14:paraId="7F06AB7B" w14:textId="77777777" w:rsidR="008001DA" w:rsidRPr="008001DA" w:rsidRDefault="008001DA" w:rsidP="008001DA">
      <w:pPr>
        <w:pStyle w:val="NoSpacing"/>
        <w:numPr>
          <w:ilvl w:val="0"/>
          <w:numId w:val="27"/>
        </w:numPr>
        <w:rPr>
          <w:rFonts w:asciiTheme="minorHAnsi" w:hAnsiTheme="minorHAnsi" w:cstheme="minorHAnsi"/>
          <w:lang w:val="en-US"/>
        </w:rPr>
      </w:pPr>
      <w:r>
        <w:rPr>
          <w:rFonts w:asciiTheme="minorHAnsi" w:hAnsiTheme="minorHAnsi" w:cstheme="minorHAnsi"/>
          <w:lang w:val="en-US"/>
        </w:rPr>
        <w:t xml:space="preserve">Book looks </w:t>
      </w:r>
    </w:p>
    <w:p w14:paraId="7F06AB7C" w14:textId="77777777" w:rsidR="004D22A2" w:rsidRPr="008001DA" w:rsidRDefault="004D22A2" w:rsidP="008001DA">
      <w:pPr>
        <w:pStyle w:val="NoSpacing"/>
        <w:numPr>
          <w:ilvl w:val="0"/>
          <w:numId w:val="27"/>
        </w:numPr>
        <w:rPr>
          <w:rFonts w:asciiTheme="minorHAnsi" w:hAnsiTheme="minorHAnsi" w:cstheme="minorHAnsi"/>
          <w:lang w:val="en-US"/>
        </w:rPr>
      </w:pPr>
      <w:r w:rsidRPr="00E1111E">
        <w:rPr>
          <w:rFonts w:asciiTheme="minorHAnsi" w:hAnsiTheme="minorHAnsi" w:cstheme="minorHAnsi"/>
          <w:lang w:val="en-US"/>
        </w:rPr>
        <w:t>Cross School moderation - in order to bench mark standards beyond the school</w:t>
      </w:r>
    </w:p>
    <w:p w14:paraId="7F06AB7D" w14:textId="31DE28D8" w:rsidR="004D22A2" w:rsidRPr="00E1111E" w:rsidRDefault="004D22A2" w:rsidP="004D22A2">
      <w:pPr>
        <w:pStyle w:val="NoSpacing"/>
        <w:numPr>
          <w:ilvl w:val="0"/>
          <w:numId w:val="27"/>
        </w:numPr>
        <w:rPr>
          <w:rFonts w:asciiTheme="minorHAnsi" w:hAnsiTheme="minorHAnsi" w:cstheme="minorHAnsi"/>
          <w:lang w:val="en-US"/>
        </w:rPr>
      </w:pPr>
      <w:r w:rsidRPr="00E1111E">
        <w:rPr>
          <w:rFonts w:asciiTheme="minorHAnsi" w:hAnsiTheme="minorHAnsi" w:cstheme="minorHAnsi"/>
          <w:lang w:val="en-US"/>
        </w:rPr>
        <w:t xml:space="preserve">Internal data - which is tracked, </w:t>
      </w:r>
      <w:r w:rsidR="004B25BF" w:rsidRPr="00E1111E">
        <w:rPr>
          <w:rFonts w:asciiTheme="minorHAnsi" w:hAnsiTheme="minorHAnsi" w:cstheme="minorHAnsi"/>
          <w:lang w:val="en-US"/>
        </w:rPr>
        <w:t>analy</w:t>
      </w:r>
      <w:r w:rsidR="001A0191">
        <w:rPr>
          <w:rFonts w:asciiTheme="minorHAnsi" w:hAnsiTheme="minorHAnsi" w:cstheme="minorHAnsi"/>
          <w:lang w:val="en-US"/>
        </w:rPr>
        <w:t>s</w:t>
      </w:r>
      <w:r w:rsidR="004B25BF" w:rsidRPr="00E1111E">
        <w:rPr>
          <w:rFonts w:asciiTheme="minorHAnsi" w:hAnsiTheme="minorHAnsi" w:cstheme="minorHAnsi"/>
          <w:lang w:val="en-US"/>
        </w:rPr>
        <w:t>ed</w:t>
      </w:r>
      <w:r w:rsidRPr="00E1111E">
        <w:rPr>
          <w:rFonts w:asciiTheme="minorHAnsi" w:hAnsiTheme="minorHAnsi" w:cstheme="minorHAnsi"/>
          <w:lang w:val="en-US"/>
        </w:rPr>
        <w:t>, discussed with staff and reported back to the full governing body termly. (Action points are then generated to support progress through pupil intervention, targeted teacher training / support etc.)</w:t>
      </w:r>
    </w:p>
    <w:p w14:paraId="7F06AB7E" w14:textId="77777777" w:rsidR="004D22A2" w:rsidRPr="00E1111E" w:rsidRDefault="004D22A2" w:rsidP="004D22A2">
      <w:pPr>
        <w:pStyle w:val="NoSpacing"/>
        <w:numPr>
          <w:ilvl w:val="0"/>
          <w:numId w:val="27"/>
        </w:numPr>
        <w:rPr>
          <w:rFonts w:asciiTheme="minorHAnsi" w:hAnsiTheme="minorHAnsi" w:cstheme="minorHAnsi"/>
          <w:lang w:val="en-US"/>
        </w:rPr>
      </w:pPr>
      <w:r w:rsidRPr="00E1111E">
        <w:rPr>
          <w:rFonts w:asciiTheme="minorHAnsi" w:hAnsiTheme="minorHAnsi" w:cstheme="minorHAnsi"/>
          <w:lang w:val="en-US"/>
        </w:rPr>
        <w:t>Pupil progress meeting discussions</w:t>
      </w:r>
    </w:p>
    <w:p w14:paraId="7F06AB7F" w14:textId="77777777" w:rsidR="004D22A2" w:rsidRPr="00E1111E" w:rsidRDefault="004D22A2" w:rsidP="008001DA">
      <w:pPr>
        <w:pStyle w:val="NoSpacing"/>
        <w:numPr>
          <w:ilvl w:val="0"/>
          <w:numId w:val="27"/>
        </w:numPr>
        <w:rPr>
          <w:rFonts w:asciiTheme="minorHAnsi" w:hAnsiTheme="minorHAnsi" w:cstheme="minorHAnsi"/>
          <w:lang w:val="en-US"/>
        </w:rPr>
      </w:pPr>
      <w:r w:rsidRPr="00E1111E">
        <w:rPr>
          <w:rFonts w:asciiTheme="minorHAnsi" w:hAnsiTheme="minorHAnsi" w:cstheme="minorHAnsi"/>
          <w:lang w:val="en-US"/>
        </w:rPr>
        <w:t>Pupil voice</w:t>
      </w:r>
    </w:p>
    <w:p w14:paraId="7F06AB80" w14:textId="77777777" w:rsidR="00D8048C" w:rsidRPr="00E1111E" w:rsidRDefault="00D8048C" w:rsidP="00D8048C">
      <w:pPr>
        <w:autoSpaceDE w:val="0"/>
        <w:autoSpaceDN w:val="0"/>
        <w:adjustRightInd w:val="0"/>
        <w:jc w:val="both"/>
        <w:rPr>
          <w:rFonts w:asciiTheme="minorHAnsi" w:hAnsiTheme="minorHAnsi" w:cstheme="minorHAnsi"/>
          <w:b w:val="0"/>
          <w:color w:val="000000"/>
        </w:rPr>
      </w:pPr>
    </w:p>
    <w:p w14:paraId="7F06AB81" w14:textId="77777777" w:rsidR="00D61845" w:rsidRPr="00E1111E" w:rsidRDefault="00D61845" w:rsidP="00D61845">
      <w:pPr>
        <w:pStyle w:val="p0"/>
        <w:spacing w:line="280" w:lineRule="exact"/>
        <w:rPr>
          <w:rFonts w:asciiTheme="minorHAnsi" w:hAnsiTheme="minorHAnsi" w:cstheme="minorHAnsi"/>
          <w:b/>
          <w:bCs/>
          <w:sz w:val="22"/>
          <w:szCs w:val="22"/>
          <w:u w:val="single"/>
        </w:rPr>
      </w:pPr>
      <w:r w:rsidRPr="00E1111E">
        <w:rPr>
          <w:rFonts w:asciiTheme="minorHAnsi" w:hAnsiTheme="minorHAnsi" w:cstheme="minorHAnsi"/>
          <w:b/>
          <w:bCs/>
          <w:sz w:val="22"/>
          <w:szCs w:val="22"/>
          <w:u w:val="single"/>
        </w:rPr>
        <w:t>Special Educational Needs and Disability</w:t>
      </w:r>
    </w:p>
    <w:p w14:paraId="7F06AB82" w14:textId="77777777" w:rsidR="00D61845" w:rsidRPr="00E1111E" w:rsidRDefault="00D61845" w:rsidP="00D61845">
      <w:pPr>
        <w:pStyle w:val="p0"/>
        <w:spacing w:line="280" w:lineRule="exact"/>
        <w:rPr>
          <w:rFonts w:asciiTheme="minorHAnsi" w:hAnsiTheme="minorHAnsi" w:cstheme="minorHAnsi"/>
          <w:sz w:val="22"/>
          <w:szCs w:val="22"/>
        </w:rPr>
      </w:pPr>
      <w:r w:rsidRPr="00E1111E">
        <w:rPr>
          <w:rFonts w:asciiTheme="minorHAnsi" w:hAnsiTheme="minorHAnsi" w:cstheme="minorHAnsi"/>
          <w:sz w:val="22"/>
          <w:szCs w:val="22"/>
        </w:rPr>
        <w:t>Every effort must be made by teachers to ensure that pupils with SEND are enabled to participate as fully and as effectively as possible in religious education. Teachers should take specific action to enable the effective participation of pupils with SEND through effective planning. Potential areas of difficulty should be identified and addressed at this stage.</w:t>
      </w:r>
    </w:p>
    <w:p w14:paraId="7F06AB83" w14:textId="77777777" w:rsidR="00D61845" w:rsidRPr="00E1111E" w:rsidRDefault="00D61845" w:rsidP="00D61845">
      <w:pPr>
        <w:pStyle w:val="p0"/>
        <w:spacing w:line="280" w:lineRule="exact"/>
        <w:rPr>
          <w:rFonts w:asciiTheme="minorHAnsi" w:hAnsiTheme="minorHAnsi" w:cstheme="minorHAnsi"/>
          <w:sz w:val="22"/>
          <w:szCs w:val="22"/>
        </w:rPr>
      </w:pPr>
    </w:p>
    <w:p w14:paraId="7F06AB84" w14:textId="77777777" w:rsidR="00D61845" w:rsidRPr="00E1111E" w:rsidRDefault="00D61845" w:rsidP="00D61845">
      <w:pPr>
        <w:pStyle w:val="p0"/>
        <w:spacing w:line="280" w:lineRule="exact"/>
        <w:rPr>
          <w:rFonts w:asciiTheme="minorHAnsi" w:hAnsiTheme="minorHAnsi" w:cstheme="minorHAnsi"/>
          <w:sz w:val="22"/>
          <w:szCs w:val="22"/>
        </w:rPr>
      </w:pPr>
      <w:r w:rsidRPr="00E1111E">
        <w:rPr>
          <w:rFonts w:asciiTheme="minorHAnsi" w:hAnsiTheme="minorHAnsi" w:cstheme="minorHAnsi"/>
          <w:sz w:val="22"/>
          <w:szCs w:val="22"/>
        </w:rPr>
        <w:t>Religious Education offers pupils with SEND opportunities to:</w:t>
      </w:r>
    </w:p>
    <w:p w14:paraId="7F06AB85" w14:textId="77777777" w:rsidR="00D61845" w:rsidRPr="00E1111E" w:rsidRDefault="00D61845" w:rsidP="00D61845">
      <w:pPr>
        <w:pStyle w:val="p0"/>
        <w:numPr>
          <w:ilvl w:val="0"/>
          <w:numId w:val="22"/>
        </w:numPr>
        <w:spacing w:line="280" w:lineRule="exact"/>
        <w:rPr>
          <w:rFonts w:asciiTheme="minorHAnsi" w:hAnsiTheme="minorHAnsi" w:cstheme="minorHAnsi"/>
          <w:sz w:val="22"/>
          <w:szCs w:val="22"/>
        </w:rPr>
      </w:pPr>
      <w:r w:rsidRPr="00E1111E">
        <w:rPr>
          <w:rFonts w:asciiTheme="minorHAnsi" w:hAnsiTheme="minorHAnsi" w:cstheme="minorHAnsi"/>
          <w:sz w:val="22"/>
          <w:szCs w:val="22"/>
        </w:rPr>
        <w:t>develop their self-confidence and awareness</w:t>
      </w:r>
    </w:p>
    <w:p w14:paraId="7F06AB86" w14:textId="77777777" w:rsidR="00D61845" w:rsidRPr="00E1111E" w:rsidRDefault="00D61845" w:rsidP="00D61845">
      <w:pPr>
        <w:pStyle w:val="p0"/>
        <w:numPr>
          <w:ilvl w:val="0"/>
          <w:numId w:val="22"/>
        </w:numPr>
        <w:spacing w:line="280" w:lineRule="exact"/>
        <w:rPr>
          <w:rFonts w:asciiTheme="minorHAnsi" w:hAnsiTheme="minorHAnsi" w:cstheme="minorHAnsi"/>
          <w:sz w:val="22"/>
          <w:szCs w:val="22"/>
        </w:rPr>
      </w:pPr>
      <w:r w:rsidRPr="00E1111E">
        <w:rPr>
          <w:rFonts w:asciiTheme="minorHAnsi" w:hAnsiTheme="minorHAnsi" w:cstheme="minorHAnsi"/>
          <w:sz w:val="22"/>
          <w:szCs w:val="22"/>
        </w:rPr>
        <w:t>understand the world they live in as individuals and as members of groups</w:t>
      </w:r>
    </w:p>
    <w:p w14:paraId="7F06AB87" w14:textId="77777777" w:rsidR="00D61845" w:rsidRPr="00E1111E" w:rsidRDefault="00D61845" w:rsidP="00D61845">
      <w:pPr>
        <w:pStyle w:val="p0"/>
        <w:numPr>
          <w:ilvl w:val="0"/>
          <w:numId w:val="22"/>
        </w:numPr>
        <w:spacing w:line="280" w:lineRule="exact"/>
        <w:rPr>
          <w:rFonts w:asciiTheme="minorHAnsi" w:hAnsiTheme="minorHAnsi" w:cstheme="minorHAnsi"/>
          <w:sz w:val="22"/>
          <w:szCs w:val="22"/>
        </w:rPr>
      </w:pPr>
      <w:r w:rsidRPr="00E1111E">
        <w:rPr>
          <w:rFonts w:asciiTheme="minorHAnsi" w:hAnsiTheme="minorHAnsi" w:cstheme="minorHAnsi"/>
          <w:sz w:val="22"/>
          <w:szCs w:val="22"/>
        </w:rPr>
        <w:t>bring their own experiences and understanding of life into the classroom</w:t>
      </w:r>
    </w:p>
    <w:p w14:paraId="7F06AB88" w14:textId="77777777" w:rsidR="00D61845" w:rsidRPr="00E1111E" w:rsidRDefault="00D61845" w:rsidP="00D61845">
      <w:pPr>
        <w:pStyle w:val="p0"/>
        <w:numPr>
          <w:ilvl w:val="0"/>
          <w:numId w:val="22"/>
        </w:numPr>
        <w:spacing w:line="280" w:lineRule="exact"/>
        <w:rPr>
          <w:rFonts w:asciiTheme="minorHAnsi" w:hAnsiTheme="minorHAnsi" w:cstheme="minorHAnsi"/>
          <w:sz w:val="22"/>
          <w:szCs w:val="22"/>
        </w:rPr>
      </w:pPr>
      <w:r w:rsidRPr="00E1111E">
        <w:rPr>
          <w:rFonts w:asciiTheme="minorHAnsi" w:hAnsiTheme="minorHAnsi" w:cstheme="minorHAnsi"/>
          <w:sz w:val="22"/>
          <w:szCs w:val="22"/>
        </w:rPr>
        <w:t>develop positive attitudes towards others, respecting their belief and experience</w:t>
      </w:r>
    </w:p>
    <w:p w14:paraId="7F06AB89" w14:textId="77777777" w:rsidR="00D61845" w:rsidRPr="00E1111E" w:rsidRDefault="00D61845" w:rsidP="00D61845">
      <w:pPr>
        <w:pStyle w:val="p0"/>
        <w:numPr>
          <w:ilvl w:val="0"/>
          <w:numId w:val="22"/>
        </w:numPr>
        <w:spacing w:line="280" w:lineRule="exact"/>
        <w:rPr>
          <w:rFonts w:asciiTheme="minorHAnsi" w:hAnsiTheme="minorHAnsi" w:cstheme="minorHAnsi"/>
          <w:sz w:val="22"/>
          <w:szCs w:val="22"/>
        </w:rPr>
      </w:pPr>
      <w:r w:rsidRPr="00E1111E">
        <w:rPr>
          <w:rFonts w:asciiTheme="minorHAnsi" w:hAnsiTheme="minorHAnsi" w:cstheme="minorHAnsi"/>
          <w:sz w:val="22"/>
          <w:szCs w:val="22"/>
        </w:rPr>
        <w:t>reflect on and consider their own values and those of others</w:t>
      </w:r>
    </w:p>
    <w:p w14:paraId="7F06AB8B" w14:textId="77777777" w:rsidR="00E771EE" w:rsidRPr="00E1111E" w:rsidRDefault="00E771EE" w:rsidP="00E771EE">
      <w:pPr>
        <w:pStyle w:val="p0"/>
        <w:tabs>
          <w:tab w:val="clear" w:pos="720"/>
        </w:tabs>
        <w:spacing w:line="280" w:lineRule="exact"/>
        <w:rPr>
          <w:rFonts w:asciiTheme="minorHAnsi" w:hAnsiTheme="minorHAnsi" w:cstheme="minorHAnsi"/>
          <w:sz w:val="22"/>
          <w:szCs w:val="22"/>
        </w:rPr>
      </w:pPr>
    </w:p>
    <w:p w14:paraId="7F06AB8C" w14:textId="77777777" w:rsidR="00E771EE" w:rsidRPr="00E1111E" w:rsidRDefault="00E771EE" w:rsidP="00E771EE">
      <w:pPr>
        <w:pStyle w:val="p0"/>
        <w:tabs>
          <w:tab w:val="clear" w:pos="720"/>
        </w:tabs>
        <w:spacing w:line="280" w:lineRule="exact"/>
        <w:rPr>
          <w:rFonts w:asciiTheme="minorHAnsi" w:hAnsiTheme="minorHAnsi" w:cstheme="minorHAnsi"/>
          <w:b/>
          <w:sz w:val="22"/>
          <w:szCs w:val="22"/>
          <w:u w:val="single"/>
        </w:rPr>
      </w:pPr>
      <w:r w:rsidRPr="00E1111E">
        <w:rPr>
          <w:rFonts w:asciiTheme="minorHAnsi" w:hAnsiTheme="minorHAnsi" w:cstheme="minorHAnsi"/>
          <w:b/>
          <w:sz w:val="22"/>
          <w:szCs w:val="22"/>
          <w:u w:val="single"/>
        </w:rPr>
        <w:t>Parent and Carers</w:t>
      </w:r>
    </w:p>
    <w:p w14:paraId="54B015AE" w14:textId="37D094A2" w:rsidR="009C4085" w:rsidRDefault="00E771EE" w:rsidP="00065B98">
      <w:pPr>
        <w:pStyle w:val="NoSpacing"/>
        <w:jc w:val="both"/>
        <w:rPr>
          <w:rFonts w:asciiTheme="minorHAnsi" w:hAnsiTheme="minorHAnsi" w:cstheme="minorHAnsi"/>
          <w:lang w:val="en-US"/>
        </w:rPr>
      </w:pPr>
      <w:r w:rsidRPr="00F9618F">
        <w:rPr>
          <w:rFonts w:asciiTheme="minorHAnsi" w:hAnsiTheme="minorHAnsi" w:cstheme="minorHAnsi"/>
          <w:lang w:val="en-US"/>
        </w:rPr>
        <w:t xml:space="preserve">At Forty Hill we recognise that a partnership between the school and parent(s)/carer(s) is essential to help children flourish. </w:t>
      </w:r>
      <w:r w:rsidR="009C4085" w:rsidRPr="00F9618F">
        <w:rPr>
          <w:rFonts w:asciiTheme="minorHAnsi" w:hAnsiTheme="minorHAnsi" w:cstheme="minorHAnsi"/>
          <w:lang w:val="en-US"/>
        </w:rPr>
        <w:t xml:space="preserve"> Each Class produces a half </w:t>
      </w:r>
      <w:r w:rsidR="00DB7CDF" w:rsidRPr="00F9618F">
        <w:rPr>
          <w:rFonts w:asciiTheme="minorHAnsi" w:hAnsiTheme="minorHAnsi" w:cstheme="minorHAnsi"/>
          <w:lang w:val="en-US"/>
        </w:rPr>
        <w:t>term</w:t>
      </w:r>
      <w:r w:rsidR="009C4085" w:rsidRPr="00F9618F">
        <w:rPr>
          <w:rFonts w:asciiTheme="minorHAnsi" w:hAnsiTheme="minorHAnsi" w:cstheme="minorHAnsi"/>
          <w:lang w:val="en-US"/>
        </w:rPr>
        <w:t xml:space="preserve"> overview which</w:t>
      </w:r>
      <w:r w:rsidR="00DB7CDF" w:rsidRPr="00F9618F">
        <w:rPr>
          <w:rFonts w:asciiTheme="minorHAnsi" w:hAnsiTheme="minorHAnsi" w:cstheme="minorHAnsi"/>
          <w:lang w:val="en-US"/>
        </w:rPr>
        <w:t xml:space="preserve"> shares their</w:t>
      </w:r>
      <w:r w:rsidR="009C4085" w:rsidRPr="00F9618F">
        <w:rPr>
          <w:rFonts w:asciiTheme="minorHAnsi" w:hAnsiTheme="minorHAnsi" w:cstheme="minorHAnsi"/>
          <w:lang w:val="en-US"/>
        </w:rPr>
        <w:t xml:space="preserve"> RE Big Question and a</w:t>
      </w:r>
      <w:r w:rsidR="00DB7CDF" w:rsidRPr="00F9618F">
        <w:rPr>
          <w:rFonts w:asciiTheme="minorHAnsi" w:hAnsiTheme="minorHAnsi" w:cstheme="minorHAnsi"/>
          <w:lang w:val="en-US"/>
        </w:rPr>
        <w:t xml:space="preserve"> synopsis of </w:t>
      </w:r>
      <w:r w:rsidR="009C4085" w:rsidRPr="00F9618F">
        <w:rPr>
          <w:rFonts w:asciiTheme="minorHAnsi" w:hAnsiTheme="minorHAnsi" w:cstheme="minorHAnsi"/>
          <w:lang w:val="en-US"/>
        </w:rPr>
        <w:t>the unit. This should support conversation at home</w:t>
      </w:r>
      <w:r w:rsidR="00DB7CDF" w:rsidRPr="00F9618F">
        <w:rPr>
          <w:rFonts w:asciiTheme="minorHAnsi" w:hAnsiTheme="minorHAnsi" w:cstheme="minorHAnsi"/>
          <w:lang w:val="en-US"/>
        </w:rPr>
        <w:t xml:space="preserve"> and homework tasks often link to this area</w:t>
      </w:r>
      <w:r w:rsidR="004C5A5E" w:rsidRPr="00F9618F">
        <w:rPr>
          <w:rFonts w:asciiTheme="minorHAnsi" w:hAnsiTheme="minorHAnsi" w:cstheme="minorHAnsi"/>
          <w:lang w:val="en-US"/>
        </w:rPr>
        <w:t xml:space="preserve"> of learning. </w:t>
      </w:r>
      <w:r w:rsidR="00DB7CDF" w:rsidRPr="00F9618F">
        <w:rPr>
          <w:rFonts w:asciiTheme="minorHAnsi" w:hAnsiTheme="minorHAnsi" w:cstheme="minorHAnsi"/>
          <w:lang w:val="en-US"/>
        </w:rPr>
        <w:t xml:space="preserve"> In addition to </w:t>
      </w:r>
      <w:r w:rsidR="004C5A5E" w:rsidRPr="00F9618F">
        <w:rPr>
          <w:rFonts w:asciiTheme="minorHAnsi" w:hAnsiTheme="minorHAnsi" w:cstheme="minorHAnsi"/>
          <w:lang w:val="en-US"/>
        </w:rPr>
        <w:t xml:space="preserve">this </w:t>
      </w:r>
      <w:r w:rsidR="00334E7A" w:rsidRPr="00F9618F">
        <w:rPr>
          <w:rFonts w:asciiTheme="minorHAnsi" w:hAnsiTheme="minorHAnsi" w:cstheme="minorHAnsi"/>
          <w:lang w:val="en-US"/>
        </w:rPr>
        <w:t>additional information can be</w:t>
      </w:r>
      <w:r w:rsidR="00DB7CDF" w:rsidRPr="00F9618F">
        <w:rPr>
          <w:rFonts w:asciiTheme="minorHAnsi" w:hAnsiTheme="minorHAnsi" w:cstheme="minorHAnsi"/>
          <w:lang w:val="en-US"/>
        </w:rPr>
        <w:t xml:space="preserve"> provide</w:t>
      </w:r>
      <w:r w:rsidR="00334E7A" w:rsidRPr="00F9618F">
        <w:rPr>
          <w:rFonts w:asciiTheme="minorHAnsi" w:hAnsiTheme="minorHAnsi" w:cstheme="minorHAnsi"/>
          <w:lang w:val="en-US"/>
        </w:rPr>
        <w:t>d</w:t>
      </w:r>
      <w:r w:rsidR="00DB7CDF" w:rsidRPr="00F9618F">
        <w:rPr>
          <w:rFonts w:asciiTheme="minorHAnsi" w:hAnsiTheme="minorHAnsi" w:cstheme="minorHAnsi"/>
          <w:lang w:val="en-US"/>
        </w:rPr>
        <w:t xml:space="preserve"> </w:t>
      </w:r>
      <w:r w:rsidR="00334E7A" w:rsidRPr="00F9618F">
        <w:rPr>
          <w:rFonts w:asciiTheme="minorHAnsi" w:hAnsiTheme="minorHAnsi" w:cstheme="minorHAnsi"/>
          <w:lang w:val="en-US"/>
        </w:rPr>
        <w:t xml:space="preserve">upon request.  </w:t>
      </w:r>
      <w:r w:rsidR="001206ED" w:rsidRPr="00F9618F">
        <w:rPr>
          <w:rFonts w:asciiTheme="minorHAnsi" w:hAnsiTheme="minorHAnsi" w:cstheme="minorHAnsi"/>
          <w:lang w:val="en-US"/>
        </w:rPr>
        <w:t>We also have a group of parents who are happy to come into school to participate in RE lessons</w:t>
      </w:r>
      <w:r w:rsidR="00F771CF" w:rsidRPr="00F9618F">
        <w:rPr>
          <w:rFonts w:asciiTheme="minorHAnsi" w:hAnsiTheme="minorHAnsi" w:cstheme="minorHAnsi"/>
          <w:lang w:val="en-US"/>
        </w:rPr>
        <w:t>, by invitation</w:t>
      </w:r>
      <w:r w:rsidR="001206ED" w:rsidRPr="00F9618F">
        <w:rPr>
          <w:rFonts w:asciiTheme="minorHAnsi" w:hAnsiTheme="minorHAnsi" w:cstheme="minorHAnsi"/>
          <w:lang w:val="en-US"/>
        </w:rPr>
        <w:t xml:space="preserve"> </w:t>
      </w:r>
      <w:r w:rsidR="00F771CF" w:rsidRPr="00F9618F">
        <w:rPr>
          <w:rFonts w:asciiTheme="minorHAnsi" w:hAnsiTheme="minorHAnsi" w:cstheme="minorHAnsi"/>
          <w:lang w:val="en-US"/>
        </w:rPr>
        <w:t xml:space="preserve">when </w:t>
      </w:r>
      <w:r w:rsidR="00F9618F" w:rsidRPr="00F9618F">
        <w:rPr>
          <w:rFonts w:asciiTheme="minorHAnsi" w:hAnsiTheme="minorHAnsi" w:cstheme="minorHAnsi"/>
          <w:lang w:val="en-US"/>
        </w:rPr>
        <w:t>applicable, and</w:t>
      </w:r>
      <w:r w:rsidR="00F771CF" w:rsidRPr="00F9618F">
        <w:rPr>
          <w:rFonts w:asciiTheme="minorHAnsi" w:hAnsiTheme="minorHAnsi" w:cstheme="minorHAnsi"/>
          <w:lang w:val="en-US"/>
        </w:rPr>
        <w:t xml:space="preserve"> welcome new offers of support.</w:t>
      </w:r>
      <w:r w:rsidR="00F771CF">
        <w:rPr>
          <w:rFonts w:asciiTheme="minorHAnsi" w:hAnsiTheme="minorHAnsi" w:cstheme="minorHAnsi"/>
          <w:lang w:val="en-US"/>
        </w:rPr>
        <w:t xml:space="preserve"> </w:t>
      </w:r>
    </w:p>
    <w:p w14:paraId="7F06AB8E" w14:textId="24A80FFE" w:rsidR="00E771EE" w:rsidRPr="00E1111E" w:rsidRDefault="00E771EE" w:rsidP="00E771EE">
      <w:pPr>
        <w:pStyle w:val="NoSpacing"/>
        <w:rPr>
          <w:rFonts w:asciiTheme="minorHAnsi" w:hAnsiTheme="minorHAnsi" w:cstheme="minorHAnsi"/>
          <w:lang w:val="en-US"/>
        </w:rPr>
      </w:pPr>
    </w:p>
    <w:p w14:paraId="7F06AB8F" w14:textId="73492282" w:rsidR="00E771EE" w:rsidRPr="00E1111E" w:rsidRDefault="00E771EE" w:rsidP="00065B98">
      <w:pPr>
        <w:pStyle w:val="NoSpacing"/>
        <w:jc w:val="both"/>
        <w:rPr>
          <w:rFonts w:asciiTheme="minorHAnsi" w:hAnsiTheme="minorHAnsi" w:cstheme="minorHAnsi"/>
          <w:lang w:val="en-US"/>
        </w:rPr>
      </w:pPr>
      <w:r w:rsidRPr="00E1111E">
        <w:rPr>
          <w:rFonts w:asciiTheme="minorHAnsi" w:hAnsiTheme="minorHAnsi" w:cstheme="minorHAnsi"/>
          <w:lang w:val="en-US"/>
        </w:rPr>
        <w:t xml:space="preserve">Parents are also invited to collective worship activities and Church services (see the Worship policy) so that children can share their learning and achievements. </w:t>
      </w:r>
      <w:r w:rsidR="00F9618F" w:rsidRPr="00E1111E">
        <w:rPr>
          <w:rFonts w:asciiTheme="minorHAnsi" w:hAnsiTheme="minorHAnsi" w:cstheme="minorHAnsi"/>
          <w:lang w:val="en-US"/>
        </w:rPr>
        <w:t>Finally,</w:t>
      </w:r>
      <w:r w:rsidRPr="00E1111E">
        <w:rPr>
          <w:rFonts w:asciiTheme="minorHAnsi" w:hAnsiTheme="minorHAnsi" w:cstheme="minorHAnsi"/>
          <w:lang w:val="en-US"/>
        </w:rPr>
        <w:t xml:space="preserve"> parents/carers are kept informed and are encouraged to discuss their children’s learning during parent consultations and an annual report is sent out detailing their progress.</w:t>
      </w:r>
    </w:p>
    <w:p w14:paraId="7F06AB9A" w14:textId="77777777" w:rsidR="00665D12" w:rsidRDefault="00665D12" w:rsidP="00F1258E">
      <w:pPr>
        <w:rPr>
          <w:rFonts w:asciiTheme="minorHAnsi" w:hAnsiTheme="minorHAnsi" w:cstheme="minorHAnsi"/>
          <w:b w:val="0"/>
          <w:highlight w:val="yellow"/>
        </w:rPr>
      </w:pPr>
    </w:p>
    <w:p w14:paraId="7F06AB9C" w14:textId="2A7E6E0C" w:rsidR="005A5008" w:rsidRPr="00F1258E" w:rsidRDefault="005A5008" w:rsidP="005A5008">
      <w:pPr>
        <w:pStyle w:val="BodyText"/>
        <w:rPr>
          <w:rFonts w:asciiTheme="minorHAnsi" w:hAnsiTheme="minorHAnsi" w:cstheme="minorHAnsi"/>
          <w:b/>
          <w:bCs/>
          <w:sz w:val="22"/>
          <w:szCs w:val="22"/>
          <w:u w:val="single"/>
        </w:rPr>
      </w:pPr>
      <w:r w:rsidRPr="00F1258E">
        <w:rPr>
          <w:rFonts w:asciiTheme="minorHAnsi" w:hAnsiTheme="minorHAnsi" w:cstheme="minorHAnsi"/>
          <w:b/>
          <w:bCs/>
          <w:sz w:val="22"/>
          <w:szCs w:val="22"/>
          <w:u w:val="single"/>
        </w:rPr>
        <w:t>Role of the RE subject leader</w:t>
      </w:r>
    </w:p>
    <w:p w14:paraId="7F06AB9D" w14:textId="77777777" w:rsidR="005A5008" w:rsidRPr="00F1258E" w:rsidRDefault="005A5008" w:rsidP="005A5008">
      <w:pPr>
        <w:pStyle w:val="BodyText"/>
        <w:rPr>
          <w:rFonts w:asciiTheme="minorHAnsi" w:hAnsiTheme="minorHAnsi" w:cstheme="minorHAnsi"/>
          <w:b/>
          <w:bCs/>
          <w:sz w:val="22"/>
          <w:szCs w:val="22"/>
        </w:rPr>
      </w:pPr>
      <w:r w:rsidRPr="00F1258E">
        <w:rPr>
          <w:rFonts w:asciiTheme="minorHAnsi" w:hAnsiTheme="minorHAnsi" w:cstheme="minorHAnsi"/>
          <w:b/>
          <w:bCs/>
          <w:sz w:val="22"/>
          <w:szCs w:val="22"/>
        </w:rPr>
        <w:t>The subject leader will:</w:t>
      </w:r>
    </w:p>
    <w:p w14:paraId="7F06AB9E" w14:textId="77777777" w:rsidR="005A5008" w:rsidRPr="00F1258E" w:rsidRDefault="005A5008" w:rsidP="005A5008">
      <w:pPr>
        <w:pStyle w:val="NoSpacing"/>
        <w:numPr>
          <w:ilvl w:val="0"/>
          <w:numId w:val="42"/>
        </w:numPr>
        <w:rPr>
          <w:rFonts w:asciiTheme="minorHAnsi" w:hAnsiTheme="minorHAnsi" w:cstheme="minorHAnsi"/>
        </w:rPr>
      </w:pPr>
      <w:r w:rsidRPr="00F1258E">
        <w:rPr>
          <w:rFonts w:asciiTheme="minorHAnsi" w:hAnsiTheme="minorHAnsi" w:cstheme="minorHAnsi"/>
        </w:rPr>
        <w:t>Ensure that all pupils receive their legal entitlement of Religious Education.</w:t>
      </w:r>
    </w:p>
    <w:p w14:paraId="7F06AB9F" w14:textId="77777777" w:rsidR="005A5008" w:rsidRPr="00F1258E" w:rsidRDefault="005A5008" w:rsidP="005A5008">
      <w:pPr>
        <w:pStyle w:val="NoSpacing"/>
        <w:numPr>
          <w:ilvl w:val="0"/>
          <w:numId w:val="42"/>
        </w:numPr>
        <w:rPr>
          <w:rFonts w:asciiTheme="minorHAnsi" w:hAnsiTheme="minorHAnsi" w:cstheme="minorHAnsi"/>
        </w:rPr>
      </w:pPr>
      <w:r w:rsidRPr="00F1258E">
        <w:rPr>
          <w:rFonts w:asciiTheme="minorHAnsi" w:hAnsiTheme="minorHAnsi" w:cstheme="minorHAnsi"/>
        </w:rPr>
        <w:t xml:space="preserve">Ensure RE provision reflects the Church of England Statement of Entitlement.  </w:t>
      </w:r>
    </w:p>
    <w:p w14:paraId="7F06ABA0" w14:textId="77777777" w:rsidR="005A5008" w:rsidRPr="00F1258E" w:rsidRDefault="005A5008" w:rsidP="005A5008">
      <w:pPr>
        <w:pStyle w:val="NoSpacing"/>
        <w:numPr>
          <w:ilvl w:val="0"/>
          <w:numId w:val="42"/>
        </w:numPr>
        <w:rPr>
          <w:rFonts w:asciiTheme="minorHAnsi" w:hAnsiTheme="minorHAnsi" w:cstheme="minorHAnsi"/>
          <w:lang w:val="en-US"/>
        </w:rPr>
      </w:pPr>
      <w:r w:rsidRPr="00F1258E">
        <w:rPr>
          <w:rFonts w:asciiTheme="minorHAnsi" w:hAnsiTheme="minorHAnsi" w:cstheme="minorHAnsi"/>
          <w:lang w:val="en-US"/>
        </w:rPr>
        <w:t>To keep up to date with developments in the area of Religious Education through reading, attending LDBS RE network meetings and training and by forming links with other Church of England schools.</w:t>
      </w:r>
    </w:p>
    <w:p w14:paraId="7F06ABA1" w14:textId="77777777" w:rsidR="005A5008" w:rsidRPr="00F1258E" w:rsidRDefault="005A5008" w:rsidP="005A5008">
      <w:pPr>
        <w:pStyle w:val="NoSpacing"/>
        <w:numPr>
          <w:ilvl w:val="0"/>
          <w:numId w:val="42"/>
        </w:numPr>
        <w:rPr>
          <w:rFonts w:asciiTheme="minorHAnsi" w:hAnsiTheme="minorHAnsi" w:cstheme="minorHAnsi"/>
          <w:lang w:val="en-US"/>
        </w:rPr>
      </w:pPr>
      <w:r w:rsidRPr="00F1258E">
        <w:rPr>
          <w:rFonts w:asciiTheme="minorHAnsi" w:hAnsiTheme="minorHAnsi" w:cstheme="minorHAnsi"/>
          <w:lang w:val="en-US"/>
        </w:rPr>
        <w:lastRenderedPageBreak/>
        <w:t>To monitor and evaluate the planning, teaching and assessment of Religious Education across the school in collaboration with the leadership team.</w:t>
      </w:r>
    </w:p>
    <w:p w14:paraId="7F06ABA2" w14:textId="72E681D9" w:rsidR="005A5008" w:rsidRPr="00F1258E" w:rsidRDefault="005A5008" w:rsidP="005A5008">
      <w:pPr>
        <w:pStyle w:val="NoSpacing"/>
        <w:numPr>
          <w:ilvl w:val="0"/>
          <w:numId w:val="42"/>
        </w:numPr>
        <w:rPr>
          <w:rFonts w:asciiTheme="minorHAnsi" w:hAnsiTheme="minorHAnsi" w:cstheme="minorHAnsi"/>
          <w:lang w:val="en-US"/>
        </w:rPr>
      </w:pPr>
      <w:r w:rsidRPr="00F1258E">
        <w:rPr>
          <w:rFonts w:asciiTheme="minorHAnsi" w:hAnsiTheme="minorHAnsi" w:cstheme="minorHAnsi"/>
          <w:lang w:val="en-US"/>
        </w:rPr>
        <w:t>To support staff</w:t>
      </w:r>
      <w:r w:rsidR="009F7070">
        <w:rPr>
          <w:rFonts w:asciiTheme="minorHAnsi" w:hAnsiTheme="minorHAnsi" w:cstheme="minorHAnsi"/>
          <w:lang w:val="en-US"/>
        </w:rPr>
        <w:t xml:space="preserve"> </w:t>
      </w:r>
      <w:r w:rsidRPr="00F1258E">
        <w:rPr>
          <w:rFonts w:asciiTheme="minorHAnsi" w:hAnsiTheme="minorHAnsi" w:cstheme="minorHAnsi"/>
          <w:lang w:val="en-US"/>
        </w:rPr>
        <w:t>in the teaching of Religious Education across the school through team planning, teaching and moderation.</w:t>
      </w:r>
    </w:p>
    <w:p w14:paraId="7F06ABA3" w14:textId="77777777" w:rsidR="005A5008" w:rsidRPr="00F1258E" w:rsidRDefault="005A5008" w:rsidP="005A5008">
      <w:pPr>
        <w:pStyle w:val="NoSpacing"/>
        <w:numPr>
          <w:ilvl w:val="0"/>
          <w:numId w:val="42"/>
        </w:numPr>
        <w:rPr>
          <w:rFonts w:asciiTheme="minorHAnsi" w:hAnsiTheme="minorHAnsi" w:cstheme="minorHAnsi"/>
          <w:lang w:val="en-US"/>
        </w:rPr>
      </w:pPr>
      <w:r w:rsidRPr="00F1258E">
        <w:rPr>
          <w:rFonts w:asciiTheme="minorHAnsi" w:hAnsiTheme="minorHAnsi" w:cstheme="minorHAnsi"/>
          <w:lang w:val="en-US"/>
        </w:rPr>
        <w:t>To lead the review of the policies and impact of the syllabus on raising standards.</w:t>
      </w:r>
    </w:p>
    <w:p w14:paraId="7F06ABA4" w14:textId="77777777" w:rsidR="005A5008" w:rsidRPr="00F1258E" w:rsidRDefault="005A5008" w:rsidP="005A5008">
      <w:pPr>
        <w:pStyle w:val="NoSpacing"/>
        <w:numPr>
          <w:ilvl w:val="0"/>
          <w:numId w:val="42"/>
        </w:numPr>
        <w:rPr>
          <w:rFonts w:asciiTheme="minorHAnsi" w:hAnsiTheme="minorHAnsi" w:cstheme="minorHAnsi"/>
          <w:lang w:val="en-US"/>
        </w:rPr>
      </w:pPr>
      <w:r w:rsidRPr="00F1258E">
        <w:rPr>
          <w:rFonts w:asciiTheme="minorHAnsi" w:hAnsiTheme="minorHAnsi" w:cstheme="minorHAnsi"/>
          <w:lang w:val="en-US"/>
        </w:rPr>
        <w:t>To plan and lead INSET and CPD to build on the staff’s knowledge and practice of effective Religious Education teaching.</w:t>
      </w:r>
    </w:p>
    <w:p w14:paraId="7F06ABA5" w14:textId="77777777" w:rsidR="005A5008" w:rsidRPr="00F1258E" w:rsidRDefault="005A5008" w:rsidP="005A5008">
      <w:pPr>
        <w:pStyle w:val="NoSpacing"/>
        <w:numPr>
          <w:ilvl w:val="0"/>
          <w:numId w:val="42"/>
        </w:numPr>
        <w:rPr>
          <w:rFonts w:asciiTheme="minorHAnsi" w:hAnsiTheme="minorHAnsi" w:cstheme="minorHAnsi"/>
          <w:lang w:val="en-US"/>
        </w:rPr>
      </w:pPr>
      <w:r w:rsidRPr="00F1258E">
        <w:rPr>
          <w:rFonts w:asciiTheme="minorHAnsi" w:hAnsiTheme="minorHAnsi" w:cstheme="minorHAnsi"/>
          <w:lang w:val="en-US"/>
        </w:rPr>
        <w:t>To work closely with the senior leadership team to identify CPD needs of individuals, teams and the whole school.</w:t>
      </w:r>
    </w:p>
    <w:p w14:paraId="7F06ABA6" w14:textId="3942AF08" w:rsidR="005A5008" w:rsidRPr="00F1258E" w:rsidRDefault="005A5008" w:rsidP="005A5008">
      <w:pPr>
        <w:pStyle w:val="NoSpacing"/>
        <w:numPr>
          <w:ilvl w:val="0"/>
          <w:numId w:val="42"/>
        </w:numPr>
        <w:rPr>
          <w:rFonts w:asciiTheme="minorHAnsi" w:hAnsiTheme="minorHAnsi" w:cstheme="minorHAnsi"/>
          <w:lang w:val="en-US"/>
        </w:rPr>
      </w:pPr>
      <w:r w:rsidRPr="00F1258E">
        <w:rPr>
          <w:rFonts w:asciiTheme="minorHAnsi" w:hAnsiTheme="minorHAnsi" w:cstheme="minorHAnsi"/>
          <w:lang w:val="en-US"/>
        </w:rPr>
        <w:t>To regular</w:t>
      </w:r>
      <w:r w:rsidR="003655D2">
        <w:rPr>
          <w:rFonts w:asciiTheme="minorHAnsi" w:hAnsiTheme="minorHAnsi" w:cstheme="minorHAnsi"/>
          <w:lang w:val="en-US"/>
        </w:rPr>
        <w:t>ly</w:t>
      </w:r>
      <w:r w:rsidRPr="00F1258E">
        <w:rPr>
          <w:rFonts w:asciiTheme="minorHAnsi" w:hAnsiTheme="minorHAnsi" w:cstheme="minorHAnsi"/>
          <w:lang w:val="en-US"/>
        </w:rPr>
        <w:t xml:space="preserve"> review and keep up to date the school’s self-evaluation document for RE that forms part of the SIAMS ongoing self-evaluation document.</w:t>
      </w:r>
    </w:p>
    <w:p w14:paraId="7F06ABA7" w14:textId="77777777" w:rsidR="005A5008" w:rsidRPr="00F1258E" w:rsidRDefault="005A5008" w:rsidP="005A5008">
      <w:pPr>
        <w:pStyle w:val="NoSpacing"/>
        <w:numPr>
          <w:ilvl w:val="0"/>
          <w:numId w:val="42"/>
        </w:numPr>
        <w:rPr>
          <w:rFonts w:asciiTheme="minorHAnsi" w:hAnsiTheme="minorHAnsi" w:cstheme="minorHAnsi"/>
        </w:rPr>
      </w:pPr>
      <w:r w:rsidRPr="00F1258E">
        <w:rPr>
          <w:rFonts w:asciiTheme="minorHAnsi" w:hAnsiTheme="minorHAnsi" w:cstheme="minorHAnsi"/>
        </w:rPr>
        <w:t xml:space="preserve">Oversee the RE budget and monitor RE resources to ensure they are kept and stored respectfully and replaced where necessary. </w:t>
      </w:r>
    </w:p>
    <w:p w14:paraId="7F06ABA8" w14:textId="77777777" w:rsidR="005A5008" w:rsidRPr="00F1258E" w:rsidRDefault="005A5008" w:rsidP="005A5008">
      <w:pPr>
        <w:pStyle w:val="NoSpacing"/>
        <w:numPr>
          <w:ilvl w:val="0"/>
          <w:numId w:val="42"/>
        </w:numPr>
        <w:rPr>
          <w:rFonts w:asciiTheme="minorHAnsi" w:hAnsiTheme="minorHAnsi" w:cstheme="minorHAnsi"/>
        </w:rPr>
      </w:pPr>
      <w:r w:rsidRPr="00F1258E">
        <w:rPr>
          <w:rFonts w:asciiTheme="minorHAnsi" w:hAnsiTheme="minorHAnsi" w:cstheme="minorHAnsi"/>
        </w:rPr>
        <w:t xml:space="preserve">Ensure there is a school protocol, that covers safeguarding procedures and a suitability process, for when visitors are invited into RE lessons.  </w:t>
      </w:r>
    </w:p>
    <w:p w14:paraId="7F06ABA9" w14:textId="77777777" w:rsidR="005A5008" w:rsidRPr="005A5008" w:rsidRDefault="005A5008" w:rsidP="005A5008">
      <w:pPr>
        <w:rPr>
          <w:rFonts w:asciiTheme="minorHAnsi" w:hAnsiTheme="minorHAnsi" w:cstheme="minorHAnsi"/>
          <w:b w:val="0"/>
          <w:highlight w:val="yellow"/>
        </w:rPr>
      </w:pPr>
    </w:p>
    <w:p w14:paraId="7F06ABAA" w14:textId="77777777" w:rsidR="00D8048C" w:rsidRPr="00E1111E" w:rsidRDefault="00D8048C" w:rsidP="00875F34">
      <w:pPr>
        <w:shd w:val="clear" w:color="auto" w:fill="FFFFFF"/>
        <w:textAlignment w:val="baseline"/>
        <w:rPr>
          <w:rFonts w:asciiTheme="minorHAnsi" w:hAnsiTheme="minorHAnsi" w:cstheme="minorHAnsi"/>
          <w:b w:val="0"/>
        </w:rPr>
      </w:pPr>
    </w:p>
    <w:p w14:paraId="7F06ABB1" w14:textId="77777777" w:rsidR="00665D12" w:rsidRPr="00F1258E" w:rsidRDefault="00665D12" w:rsidP="00665D12">
      <w:pPr>
        <w:pStyle w:val="NoSpacing"/>
        <w:rPr>
          <w:rFonts w:asciiTheme="minorHAnsi" w:hAnsiTheme="minorHAnsi" w:cstheme="minorHAnsi"/>
          <w:b/>
          <w:sz w:val="24"/>
          <w:szCs w:val="24"/>
        </w:rPr>
      </w:pPr>
      <w:r w:rsidRPr="00F1258E">
        <w:rPr>
          <w:rFonts w:asciiTheme="minorHAnsi" w:hAnsiTheme="minorHAnsi" w:cstheme="minorHAnsi"/>
          <w:b/>
          <w:sz w:val="24"/>
          <w:szCs w:val="24"/>
        </w:rPr>
        <w:t>Evaluation/Review:</w:t>
      </w:r>
    </w:p>
    <w:p w14:paraId="7F06ABB2" w14:textId="77777777" w:rsidR="00665D12" w:rsidRPr="00F1258E" w:rsidRDefault="00665D12" w:rsidP="00665D12">
      <w:pPr>
        <w:pStyle w:val="NoSpacing"/>
        <w:rPr>
          <w:rFonts w:asciiTheme="minorHAnsi" w:hAnsiTheme="minorHAnsi" w:cstheme="minorHAnsi"/>
        </w:rPr>
      </w:pPr>
    </w:p>
    <w:p w14:paraId="7F06ABB3" w14:textId="77777777" w:rsidR="00665D12" w:rsidRPr="00F1258E" w:rsidRDefault="00665D12" w:rsidP="00665D12">
      <w:pPr>
        <w:pStyle w:val="NoSpacing"/>
        <w:rPr>
          <w:rFonts w:asciiTheme="minorHAnsi" w:hAnsiTheme="minorHAnsi" w:cstheme="minorHAnsi"/>
        </w:rPr>
      </w:pPr>
      <w:r w:rsidRPr="00F1258E">
        <w:rPr>
          <w:rFonts w:asciiTheme="minorHAnsi" w:hAnsiTheme="minorHAnsi" w:cstheme="minorHAnsi"/>
        </w:rPr>
        <w:t xml:space="preserve">This policy is reviewed regularly by the RE leader in consultation with the Headteacher and ratified every </w:t>
      </w:r>
      <w:r w:rsidRPr="00F1258E">
        <w:rPr>
          <w:rFonts w:asciiTheme="minorHAnsi" w:hAnsiTheme="minorHAnsi" w:cstheme="minorHAnsi"/>
          <w:b/>
          <w:bCs/>
          <w:i/>
          <w:iCs/>
          <w:color w:val="7030A0"/>
        </w:rPr>
        <w:t>two years</w:t>
      </w:r>
      <w:r w:rsidRPr="00F1258E">
        <w:rPr>
          <w:rFonts w:asciiTheme="minorHAnsi" w:hAnsiTheme="minorHAnsi" w:cstheme="minorHAnsi"/>
          <w:color w:val="7030A0"/>
        </w:rPr>
        <w:t xml:space="preserve"> </w:t>
      </w:r>
      <w:r w:rsidRPr="00F1258E">
        <w:rPr>
          <w:rFonts w:asciiTheme="minorHAnsi" w:hAnsiTheme="minorHAnsi" w:cstheme="minorHAnsi"/>
        </w:rPr>
        <w:t>by the Governing Body.</w:t>
      </w:r>
    </w:p>
    <w:p w14:paraId="7F06ABB4" w14:textId="77777777" w:rsidR="00665D12" w:rsidRPr="00F1258E" w:rsidRDefault="00665D12" w:rsidP="00665D12">
      <w:pPr>
        <w:pStyle w:val="NoSpacing"/>
        <w:rPr>
          <w:rFonts w:asciiTheme="minorHAnsi" w:hAnsiTheme="minorHAnsi" w:cstheme="minorHAnsi"/>
          <w:lang w:val="en-US"/>
        </w:rPr>
      </w:pPr>
    </w:p>
    <w:p w14:paraId="7F06ABBB" w14:textId="77777777" w:rsidR="00E771EE" w:rsidRPr="00E1111E" w:rsidRDefault="00E771EE" w:rsidP="00E771EE">
      <w:pPr>
        <w:shd w:val="clear" w:color="auto" w:fill="FFFFFF"/>
        <w:textAlignment w:val="baseline"/>
        <w:rPr>
          <w:rFonts w:asciiTheme="minorHAnsi" w:hAnsiTheme="minorHAnsi" w:cstheme="minorHAnsi"/>
          <w:b w:val="0"/>
        </w:rPr>
      </w:pPr>
    </w:p>
    <w:p w14:paraId="7F06ABBC" w14:textId="1FF9238B" w:rsidR="006D5EB4" w:rsidRPr="00E1111E" w:rsidRDefault="006D5EB4" w:rsidP="00E771EE">
      <w:pPr>
        <w:shd w:val="clear" w:color="auto" w:fill="FFFFFF"/>
        <w:textAlignment w:val="baseline"/>
        <w:rPr>
          <w:rFonts w:asciiTheme="minorHAnsi" w:hAnsiTheme="minorHAnsi" w:cstheme="minorHAnsi"/>
          <w:b w:val="0"/>
        </w:rPr>
      </w:pPr>
      <w:r w:rsidRPr="00E1111E">
        <w:rPr>
          <w:rFonts w:asciiTheme="minorHAnsi" w:hAnsiTheme="minorHAnsi" w:cstheme="minorHAnsi"/>
          <w:b w:val="0"/>
        </w:rPr>
        <w:t xml:space="preserve">Accepted by the Governing Body: </w:t>
      </w:r>
      <w:r w:rsidR="00B32D58">
        <w:rPr>
          <w:rFonts w:asciiTheme="minorHAnsi" w:hAnsiTheme="minorHAnsi" w:cstheme="minorHAnsi"/>
          <w:b w:val="0"/>
        </w:rPr>
        <w:t>13.2.2025</w:t>
      </w:r>
    </w:p>
    <w:p w14:paraId="7F06ABBD" w14:textId="53370B35" w:rsidR="00DB4882" w:rsidRPr="00E1111E" w:rsidRDefault="006D5EB4" w:rsidP="00875F34">
      <w:pPr>
        <w:pStyle w:val="Default"/>
        <w:rPr>
          <w:rFonts w:asciiTheme="minorHAnsi" w:hAnsiTheme="minorHAnsi" w:cstheme="minorHAnsi"/>
          <w:color w:val="auto"/>
          <w:sz w:val="22"/>
          <w:szCs w:val="22"/>
        </w:rPr>
      </w:pPr>
      <w:r w:rsidRPr="00E1111E">
        <w:rPr>
          <w:rFonts w:asciiTheme="minorHAnsi" w:hAnsiTheme="minorHAnsi" w:cstheme="minorHAnsi"/>
          <w:color w:val="auto"/>
          <w:sz w:val="22"/>
          <w:szCs w:val="22"/>
        </w:rPr>
        <w:t xml:space="preserve">Review Date: </w:t>
      </w:r>
      <w:r w:rsidR="00B32D58">
        <w:rPr>
          <w:rFonts w:asciiTheme="minorHAnsi" w:hAnsiTheme="minorHAnsi" w:cstheme="minorHAnsi"/>
          <w:color w:val="auto"/>
          <w:sz w:val="22"/>
          <w:szCs w:val="22"/>
        </w:rPr>
        <w:t>February 2027</w:t>
      </w:r>
    </w:p>
    <w:sectPr w:rsidR="00DB4882" w:rsidRPr="00E1111E" w:rsidSect="00B61B2D">
      <w:footerReference w:type="default" r:id="rId10"/>
      <w:pgSz w:w="11906" w:h="16838"/>
      <w:pgMar w:top="567" w:right="566" w:bottom="426"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1DBDAA" w14:textId="77777777" w:rsidR="008334CD" w:rsidRDefault="008334CD" w:rsidP="006D29E7">
      <w:r>
        <w:separator/>
      </w:r>
    </w:p>
  </w:endnote>
  <w:endnote w:type="continuationSeparator" w:id="0">
    <w:p w14:paraId="1AC6AA7F" w14:textId="77777777" w:rsidR="008334CD" w:rsidRDefault="008334CD" w:rsidP="006D29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06ABCC" w14:textId="77777777" w:rsidR="00681BC2" w:rsidRPr="006D29E7" w:rsidRDefault="00681BC2">
    <w:pPr>
      <w:pStyle w:val="Footer"/>
      <w:jc w:val="right"/>
      <w:rPr>
        <w:rFonts w:ascii="Calibri" w:hAnsi="Calibri" w:cs="Calibri"/>
        <w:b w:val="0"/>
      </w:rPr>
    </w:pPr>
  </w:p>
  <w:p w14:paraId="7F06ABCD" w14:textId="77777777" w:rsidR="00681BC2" w:rsidRDefault="00681B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192A4D" w14:textId="77777777" w:rsidR="008334CD" w:rsidRDefault="008334CD" w:rsidP="006D29E7">
      <w:r>
        <w:separator/>
      </w:r>
    </w:p>
  </w:footnote>
  <w:footnote w:type="continuationSeparator" w:id="0">
    <w:p w14:paraId="70DFD558" w14:textId="77777777" w:rsidR="008334CD" w:rsidRDefault="008334CD" w:rsidP="006D29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31213"/>
    <w:multiLevelType w:val="multilevel"/>
    <w:tmpl w:val="2E561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E6974A0"/>
    <w:multiLevelType w:val="hybridMultilevel"/>
    <w:tmpl w:val="FB7A4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433189"/>
    <w:multiLevelType w:val="hybridMultilevel"/>
    <w:tmpl w:val="0E040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B7495E"/>
    <w:multiLevelType w:val="hybridMultilevel"/>
    <w:tmpl w:val="D18C6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5D31D2"/>
    <w:multiLevelType w:val="hybridMultilevel"/>
    <w:tmpl w:val="C1AED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324926"/>
    <w:multiLevelType w:val="hybridMultilevel"/>
    <w:tmpl w:val="07B61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57268A"/>
    <w:multiLevelType w:val="hybridMultilevel"/>
    <w:tmpl w:val="91A4C39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7" w15:restartNumberingAfterBreak="0">
    <w:nsid w:val="27A35378"/>
    <w:multiLevelType w:val="hybridMultilevel"/>
    <w:tmpl w:val="D4E4CDC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9E02778"/>
    <w:multiLevelType w:val="hybridMultilevel"/>
    <w:tmpl w:val="DA4C3458"/>
    <w:lvl w:ilvl="0" w:tplc="FFFFFFFF">
      <w:start w:val="1"/>
      <w:numFmt w:val="bullet"/>
      <w:lvlText w:val=""/>
      <w:legacy w:legacy="1" w:legacySpace="0" w:legacyIndent="283"/>
      <w:lvlJc w:val="left"/>
      <w:pPr>
        <w:ind w:left="283" w:hanging="283"/>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2D194E35"/>
    <w:multiLevelType w:val="hybridMultilevel"/>
    <w:tmpl w:val="2B745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9311DD"/>
    <w:multiLevelType w:val="hybridMultilevel"/>
    <w:tmpl w:val="FBD82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AB1E55"/>
    <w:multiLevelType w:val="hybridMultilevel"/>
    <w:tmpl w:val="C576D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E14811"/>
    <w:multiLevelType w:val="multilevel"/>
    <w:tmpl w:val="F0A45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606415C"/>
    <w:multiLevelType w:val="hybridMultilevel"/>
    <w:tmpl w:val="43523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57C34"/>
    <w:multiLevelType w:val="multilevel"/>
    <w:tmpl w:val="6C628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9F4779E"/>
    <w:multiLevelType w:val="hybridMultilevel"/>
    <w:tmpl w:val="6424175C"/>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A0806B2"/>
    <w:multiLevelType w:val="hybridMultilevel"/>
    <w:tmpl w:val="1D3CF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1D3890"/>
    <w:multiLevelType w:val="multilevel"/>
    <w:tmpl w:val="344C9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ED236AE"/>
    <w:multiLevelType w:val="multilevel"/>
    <w:tmpl w:val="C70EF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12B5105"/>
    <w:multiLevelType w:val="hybridMultilevel"/>
    <w:tmpl w:val="CCCA2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32072A"/>
    <w:multiLevelType w:val="hybridMultilevel"/>
    <w:tmpl w:val="F9140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A9553F"/>
    <w:multiLevelType w:val="hybridMultilevel"/>
    <w:tmpl w:val="52E47D1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2" w15:restartNumberingAfterBreak="0">
    <w:nsid w:val="4A671003"/>
    <w:multiLevelType w:val="hybridMultilevel"/>
    <w:tmpl w:val="00C02B20"/>
    <w:lvl w:ilvl="0" w:tplc="FFFFFFFF">
      <w:start w:val="1"/>
      <w:numFmt w:val="bullet"/>
      <w:lvlText w:val=""/>
      <w:legacy w:legacy="1" w:legacySpace="0" w:legacyIndent="283"/>
      <w:lvlJc w:val="left"/>
      <w:pPr>
        <w:ind w:left="283" w:hanging="283"/>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4EA00828"/>
    <w:multiLevelType w:val="multilevel"/>
    <w:tmpl w:val="31FA9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1AC719D"/>
    <w:multiLevelType w:val="hybridMultilevel"/>
    <w:tmpl w:val="A51EF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3D31A6E"/>
    <w:multiLevelType w:val="hybridMultilevel"/>
    <w:tmpl w:val="6CB24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CAD30F9"/>
    <w:multiLevelType w:val="hybridMultilevel"/>
    <w:tmpl w:val="E8FA6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CF6093C"/>
    <w:multiLevelType w:val="multilevel"/>
    <w:tmpl w:val="D9A66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0B8346B"/>
    <w:multiLevelType w:val="hybridMultilevel"/>
    <w:tmpl w:val="31DC0D4C"/>
    <w:lvl w:ilvl="0" w:tplc="FFFFFFFF">
      <w:start w:val="1"/>
      <w:numFmt w:val="bullet"/>
      <w:lvlText w:val=""/>
      <w:legacy w:legacy="1" w:legacySpace="0" w:legacyIndent="283"/>
      <w:lvlJc w:val="left"/>
      <w:pPr>
        <w:ind w:left="283" w:hanging="283"/>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78B0261"/>
    <w:multiLevelType w:val="hybridMultilevel"/>
    <w:tmpl w:val="E4ECC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79D3F45"/>
    <w:multiLevelType w:val="hybridMultilevel"/>
    <w:tmpl w:val="1C5C3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C70513D"/>
    <w:multiLevelType w:val="hybridMultilevel"/>
    <w:tmpl w:val="98C2C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E3E0817"/>
    <w:multiLevelType w:val="multilevel"/>
    <w:tmpl w:val="33082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E6B5A5B"/>
    <w:multiLevelType w:val="hybridMultilevel"/>
    <w:tmpl w:val="1FBE2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EC5458A"/>
    <w:multiLevelType w:val="hybridMultilevel"/>
    <w:tmpl w:val="EBACD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0B82546"/>
    <w:multiLevelType w:val="hybridMultilevel"/>
    <w:tmpl w:val="690C4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0E55837"/>
    <w:multiLevelType w:val="hybridMultilevel"/>
    <w:tmpl w:val="007AC41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7" w15:restartNumberingAfterBreak="0">
    <w:nsid w:val="7392044A"/>
    <w:multiLevelType w:val="hybridMultilevel"/>
    <w:tmpl w:val="B0C02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7D87448"/>
    <w:multiLevelType w:val="hybridMultilevel"/>
    <w:tmpl w:val="5FAE2E0A"/>
    <w:lvl w:ilvl="0" w:tplc="93CEE92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A5D072E"/>
    <w:multiLevelType w:val="hybridMultilevel"/>
    <w:tmpl w:val="C4384ED0"/>
    <w:lvl w:ilvl="0" w:tplc="08090001">
      <w:start w:val="1"/>
      <w:numFmt w:val="bullet"/>
      <w:lvlText w:val=""/>
      <w:lvlJc w:val="left"/>
      <w:pPr>
        <w:tabs>
          <w:tab w:val="num" w:pos="720"/>
        </w:tabs>
        <w:ind w:left="720" w:hanging="360"/>
      </w:pPr>
      <w:rPr>
        <w:rFonts w:ascii="Symbol" w:hAnsi="Symbol" w:hint="default"/>
      </w:rPr>
    </w:lvl>
    <w:lvl w:ilvl="1" w:tplc="0809000B">
      <w:start w:val="1"/>
      <w:numFmt w:val="bullet"/>
      <w:lvlText w:val=""/>
      <w:lvlJc w:val="left"/>
      <w:pPr>
        <w:tabs>
          <w:tab w:val="num" w:pos="1440"/>
        </w:tabs>
        <w:ind w:left="1440" w:hanging="360"/>
      </w:pPr>
      <w:rPr>
        <w:rFonts w:ascii="Wingdings" w:hAnsi="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CC329D0"/>
    <w:multiLevelType w:val="hybridMultilevel"/>
    <w:tmpl w:val="9C001836"/>
    <w:lvl w:ilvl="0" w:tplc="0809000B">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1" w15:restartNumberingAfterBreak="0">
    <w:nsid w:val="7DFB61D9"/>
    <w:multiLevelType w:val="hybridMultilevel"/>
    <w:tmpl w:val="0DC22AA2"/>
    <w:lvl w:ilvl="0" w:tplc="78002184">
      <w:start w:val="1"/>
      <w:numFmt w:val="bullet"/>
      <w:lvlText w:val=""/>
      <w:lvlJc w:val="left"/>
      <w:pPr>
        <w:tabs>
          <w:tab w:val="num" w:pos="852"/>
        </w:tabs>
        <w:ind w:left="852" w:hanging="360"/>
      </w:pPr>
      <w:rPr>
        <w:rFonts w:ascii="Symbol" w:hAnsi="Symbol" w:hint="default"/>
        <w:color w:val="auto"/>
      </w:rPr>
    </w:lvl>
    <w:lvl w:ilvl="1" w:tplc="04090003" w:tentative="1">
      <w:start w:val="1"/>
      <w:numFmt w:val="bullet"/>
      <w:lvlText w:val="o"/>
      <w:lvlJc w:val="left"/>
      <w:pPr>
        <w:tabs>
          <w:tab w:val="num" w:pos="1572"/>
        </w:tabs>
        <w:ind w:left="1572" w:hanging="360"/>
      </w:pPr>
      <w:rPr>
        <w:rFonts w:ascii="Courier New" w:hAnsi="Courier New" w:cs="Courier New" w:hint="default"/>
      </w:rPr>
    </w:lvl>
    <w:lvl w:ilvl="2" w:tplc="04090005" w:tentative="1">
      <w:start w:val="1"/>
      <w:numFmt w:val="bullet"/>
      <w:lvlText w:val=""/>
      <w:lvlJc w:val="left"/>
      <w:pPr>
        <w:tabs>
          <w:tab w:val="num" w:pos="2292"/>
        </w:tabs>
        <w:ind w:left="2292" w:hanging="360"/>
      </w:pPr>
      <w:rPr>
        <w:rFonts w:ascii="Wingdings" w:hAnsi="Wingdings" w:hint="default"/>
      </w:rPr>
    </w:lvl>
    <w:lvl w:ilvl="3" w:tplc="04090001" w:tentative="1">
      <w:start w:val="1"/>
      <w:numFmt w:val="bullet"/>
      <w:lvlText w:val=""/>
      <w:lvlJc w:val="left"/>
      <w:pPr>
        <w:tabs>
          <w:tab w:val="num" w:pos="3012"/>
        </w:tabs>
        <w:ind w:left="3012" w:hanging="360"/>
      </w:pPr>
      <w:rPr>
        <w:rFonts w:ascii="Symbol" w:hAnsi="Symbol" w:hint="default"/>
      </w:rPr>
    </w:lvl>
    <w:lvl w:ilvl="4" w:tplc="04090003" w:tentative="1">
      <w:start w:val="1"/>
      <w:numFmt w:val="bullet"/>
      <w:lvlText w:val="o"/>
      <w:lvlJc w:val="left"/>
      <w:pPr>
        <w:tabs>
          <w:tab w:val="num" w:pos="3732"/>
        </w:tabs>
        <w:ind w:left="3732" w:hanging="360"/>
      </w:pPr>
      <w:rPr>
        <w:rFonts w:ascii="Courier New" w:hAnsi="Courier New" w:cs="Courier New" w:hint="default"/>
      </w:rPr>
    </w:lvl>
    <w:lvl w:ilvl="5" w:tplc="04090005" w:tentative="1">
      <w:start w:val="1"/>
      <w:numFmt w:val="bullet"/>
      <w:lvlText w:val=""/>
      <w:lvlJc w:val="left"/>
      <w:pPr>
        <w:tabs>
          <w:tab w:val="num" w:pos="4452"/>
        </w:tabs>
        <w:ind w:left="4452" w:hanging="360"/>
      </w:pPr>
      <w:rPr>
        <w:rFonts w:ascii="Wingdings" w:hAnsi="Wingdings" w:hint="default"/>
      </w:rPr>
    </w:lvl>
    <w:lvl w:ilvl="6" w:tplc="04090001" w:tentative="1">
      <w:start w:val="1"/>
      <w:numFmt w:val="bullet"/>
      <w:lvlText w:val=""/>
      <w:lvlJc w:val="left"/>
      <w:pPr>
        <w:tabs>
          <w:tab w:val="num" w:pos="5172"/>
        </w:tabs>
        <w:ind w:left="5172" w:hanging="360"/>
      </w:pPr>
      <w:rPr>
        <w:rFonts w:ascii="Symbol" w:hAnsi="Symbol" w:hint="default"/>
      </w:rPr>
    </w:lvl>
    <w:lvl w:ilvl="7" w:tplc="04090003" w:tentative="1">
      <w:start w:val="1"/>
      <w:numFmt w:val="bullet"/>
      <w:lvlText w:val="o"/>
      <w:lvlJc w:val="left"/>
      <w:pPr>
        <w:tabs>
          <w:tab w:val="num" w:pos="5892"/>
        </w:tabs>
        <w:ind w:left="5892" w:hanging="360"/>
      </w:pPr>
      <w:rPr>
        <w:rFonts w:ascii="Courier New" w:hAnsi="Courier New" w:cs="Courier New" w:hint="default"/>
      </w:rPr>
    </w:lvl>
    <w:lvl w:ilvl="8" w:tplc="04090005" w:tentative="1">
      <w:start w:val="1"/>
      <w:numFmt w:val="bullet"/>
      <w:lvlText w:val=""/>
      <w:lvlJc w:val="left"/>
      <w:pPr>
        <w:tabs>
          <w:tab w:val="num" w:pos="6612"/>
        </w:tabs>
        <w:ind w:left="6612" w:hanging="360"/>
      </w:pPr>
      <w:rPr>
        <w:rFonts w:ascii="Wingdings" w:hAnsi="Wingdings" w:hint="default"/>
      </w:rPr>
    </w:lvl>
  </w:abstractNum>
  <w:num w:numId="1" w16cid:durableId="1824927054">
    <w:abstractNumId w:val="39"/>
  </w:num>
  <w:num w:numId="2" w16cid:durableId="744257001">
    <w:abstractNumId w:val="40"/>
  </w:num>
  <w:num w:numId="3" w16cid:durableId="1905263263">
    <w:abstractNumId w:val="7"/>
  </w:num>
  <w:num w:numId="4" w16cid:durableId="734862787">
    <w:abstractNumId w:val="16"/>
  </w:num>
  <w:num w:numId="5" w16cid:durableId="1732802474">
    <w:abstractNumId w:val="17"/>
  </w:num>
  <w:num w:numId="6" w16cid:durableId="1641228957">
    <w:abstractNumId w:val="14"/>
  </w:num>
  <w:num w:numId="7" w16cid:durableId="1112093399">
    <w:abstractNumId w:val="0"/>
  </w:num>
  <w:num w:numId="8" w16cid:durableId="1362439288">
    <w:abstractNumId w:val="27"/>
  </w:num>
  <w:num w:numId="9" w16cid:durableId="1746953780">
    <w:abstractNumId w:val="32"/>
  </w:num>
  <w:num w:numId="10" w16cid:durableId="424109659">
    <w:abstractNumId w:val="18"/>
  </w:num>
  <w:num w:numId="11" w16cid:durableId="883759543">
    <w:abstractNumId w:val="23"/>
  </w:num>
  <w:num w:numId="12" w16cid:durableId="149490160">
    <w:abstractNumId w:val="12"/>
  </w:num>
  <w:num w:numId="13" w16cid:durableId="496968646">
    <w:abstractNumId w:val="9"/>
  </w:num>
  <w:num w:numId="14" w16cid:durableId="2513851">
    <w:abstractNumId w:val="41"/>
  </w:num>
  <w:num w:numId="15" w16cid:durableId="285895330">
    <w:abstractNumId w:val="19"/>
  </w:num>
  <w:num w:numId="16" w16cid:durableId="1120148845">
    <w:abstractNumId w:val="37"/>
  </w:num>
  <w:num w:numId="17" w16cid:durableId="64451925">
    <w:abstractNumId w:val="8"/>
  </w:num>
  <w:num w:numId="18" w16cid:durableId="1629967325">
    <w:abstractNumId w:val="33"/>
  </w:num>
  <w:num w:numId="19" w16cid:durableId="1283733471">
    <w:abstractNumId w:val="22"/>
  </w:num>
  <w:num w:numId="20" w16cid:durableId="61679898">
    <w:abstractNumId w:val="28"/>
  </w:num>
  <w:num w:numId="21" w16cid:durableId="289870526">
    <w:abstractNumId w:val="5"/>
  </w:num>
  <w:num w:numId="22" w16cid:durableId="2110851974">
    <w:abstractNumId w:val="15"/>
  </w:num>
  <w:num w:numId="23" w16cid:durableId="337972346">
    <w:abstractNumId w:val="3"/>
  </w:num>
  <w:num w:numId="24" w16cid:durableId="1644504237">
    <w:abstractNumId w:val="10"/>
  </w:num>
  <w:num w:numId="25" w16cid:durableId="852232175">
    <w:abstractNumId w:val="35"/>
  </w:num>
  <w:num w:numId="26" w16cid:durableId="369036940">
    <w:abstractNumId w:val="24"/>
  </w:num>
  <w:num w:numId="27" w16cid:durableId="765538002">
    <w:abstractNumId w:val="13"/>
  </w:num>
  <w:num w:numId="28" w16cid:durableId="651838707">
    <w:abstractNumId w:val="11"/>
  </w:num>
  <w:num w:numId="29" w16cid:durableId="466121617">
    <w:abstractNumId w:val="20"/>
  </w:num>
  <w:num w:numId="30" w16cid:durableId="1459379003">
    <w:abstractNumId w:val="38"/>
  </w:num>
  <w:num w:numId="31" w16cid:durableId="1917588360">
    <w:abstractNumId w:val="4"/>
  </w:num>
  <w:num w:numId="32" w16cid:durableId="1712803871">
    <w:abstractNumId w:val="31"/>
  </w:num>
  <w:num w:numId="33" w16cid:durableId="1943418833">
    <w:abstractNumId w:val="2"/>
  </w:num>
  <w:num w:numId="34" w16cid:durableId="1573389882">
    <w:abstractNumId w:val="1"/>
  </w:num>
  <w:num w:numId="35" w16cid:durableId="512377371">
    <w:abstractNumId w:val="34"/>
  </w:num>
  <w:num w:numId="36" w16cid:durableId="14697663">
    <w:abstractNumId w:val="25"/>
  </w:num>
  <w:num w:numId="37" w16cid:durableId="1055160208">
    <w:abstractNumId w:val="21"/>
  </w:num>
  <w:num w:numId="38" w16cid:durableId="91627957">
    <w:abstractNumId w:val="6"/>
  </w:num>
  <w:num w:numId="39" w16cid:durableId="741175376">
    <w:abstractNumId w:val="29"/>
  </w:num>
  <w:num w:numId="40" w16cid:durableId="208037373">
    <w:abstractNumId w:val="26"/>
  </w:num>
  <w:num w:numId="41" w16cid:durableId="2038389445">
    <w:abstractNumId w:val="30"/>
  </w:num>
  <w:num w:numId="42" w16cid:durableId="830146264">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0C06"/>
    <w:rsid w:val="000051F3"/>
    <w:rsid w:val="00013751"/>
    <w:rsid w:val="0002259C"/>
    <w:rsid w:val="00027226"/>
    <w:rsid w:val="000339DC"/>
    <w:rsid w:val="00065B98"/>
    <w:rsid w:val="00071AC3"/>
    <w:rsid w:val="0008028A"/>
    <w:rsid w:val="000B64E8"/>
    <w:rsid w:val="000C357C"/>
    <w:rsid w:val="001020D3"/>
    <w:rsid w:val="001206ED"/>
    <w:rsid w:val="00126B68"/>
    <w:rsid w:val="00135108"/>
    <w:rsid w:val="00137E81"/>
    <w:rsid w:val="00146E14"/>
    <w:rsid w:val="001525CC"/>
    <w:rsid w:val="0016738C"/>
    <w:rsid w:val="00172D96"/>
    <w:rsid w:val="001772FF"/>
    <w:rsid w:val="00182ABA"/>
    <w:rsid w:val="00186400"/>
    <w:rsid w:val="001A0191"/>
    <w:rsid w:val="001E2C37"/>
    <w:rsid w:val="001E63EB"/>
    <w:rsid w:val="001E6B6F"/>
    <w:rsid w:val="001F4979"/>
    <w:rsid w:val="001F7F1E"/>
    <w:rsid w:val="00212980"/>
    <w:rsid w:val="00241BDA"/>
    <w:rsid w:val="00255378"/>
    <w:rsid w:val="00261D41"/>
    <w:rsid w:val="002658D1"/>
    <w:rsid w:val="00265A32"/>
    <w:rsid w:val="002666E8"/>
    <w:rsid w:val="00276867"/>
    <w:rsid w:val="00280554"/>
    <w:rsid w:val="002B1C78"/>
    <w:rsid w:val="002B5B1F"/>
    <w:rsid w:val="002C39D6"/>
    <w:rsid w:val="002C738D"/>
    <w:rsid w:val="002D6B12"/>
    <w:rsid w:val="002E2350"/>
    <w:rsid w:val="002E6B48"/>
    <w:rsid w:val="002F5FF5"/>
    <w:rsid w:val="002F7A3E"/>
    <w:rsid w:val="00300710"/>
    <w:rsid w:val="0031631F"/>
    <w:rsid w:val="00334E7A"/>
    <w:rsid w:val="00342266"/>
    <w:rsid w:val="00343DBF"/>
    <w:rsid w:val="003655D2"/>
    <w:rsid w:val="0038305D"/>
    <w:rsid w:val="003866B0"/>
    <w:rsid w:val="003A0504"/>
    <w:rsid w:val="003A4A45"/>
    <w:rsid w:val="003A7DDE"/>
    <w:rsid w:val="003D22F5"/>
    <w:rsid w:val="003D4C90"/>
    <w:rsid w:val="003E1CBA"/>
    <w:rsid w:val="003E3824"/>
    <w:rsid w:val="003E4107"/>
    <w:rsid w:val="003F4E0D"/>
    <w:rsid w:val="00407967"/>
    <w:rsid w:val="00412FF8"/>
    <w:rsid w:val="004133BE"/>
    <w:rsid w:val="00440789"/>
    <w:rsid w:val="00471349"/>
    <w:rsid w:val="00487316"/>
    <w:rsid w:val="004B113F"/>
    <w:rsid w:val="004B25BF"/>
    <w:rsid w:val="004C5A5E"/>
    <w:rsid w:val="004D22A2"/>
    <w:rsid w:val="004D5442"/>
    <w:rsid w:val="004D704C"/>
    <w:rsid w:val="004D7A53"/>
    <w:rsid w:val="004E24F2"/>
    <w:rsid w:val="004F4509"/>
    <w:rsid w:val="00505B1C"/>
    <w:rsid w:val="00524B80"/>
    <w:rsid w:val="00547E98"/>
    <w:rsid w:val="00551C0C"/>
    <w:rsid w:val="00580C06"/>
    <w:rsid w:val="0059304E"/>
    <w:rsid w:val="005A5008"/>
    <w:rsid w:val="005B67D2"/>
    <w:rsid w:val="005C362F"/>
    <w:rsid w:val="005C4EC8"/>
    <w:rsid w:val="005E7373"/>
    <w:rsid w:val="005F5A19"/>
    <w:rsid w:val="00642BA5"/>
    <w:rsid w:val="00644062"/>
    <w:rsid w:val="00665D12"/>
    <w:rsid w:val="00681BC2"/>
    <w:rsid w:val="00682054"/>
    <w:rsid w:val="0068338E"/>
    <w:rsid w:val="00686827"/>
    <w:rsid w:val="006935E0"/>
    <w:rsid w:val="006B0EB5"/>
    <w:rsid w:val="006C4524"/>
    <w:rsid w:val="006D29E7"/>
    <w:rsid w:val="006D5CB6"/>
    <w:rsid w:val="006D5EB4"/>
    <w:rsid w:val="006E098E"/>
    <w:rsid w:val="006F3FF9"/>
    <w:rsid w:val="006F502F"/>
    <w:rsid w:val="007069D4"/>
    <w:rsid w:val="0071212D"/>
    <w:rsid w:val="00725CC6"/>
    <w:rsid w:val="00747AB5"/>
    <w:rsid w:val="00754377"/>
    <w:rsid w:val="00757B7E"/>
    <w:rsid w:val="0076480A"/>
    <w:rsid w:val="007714DB"/>
    <w:rsid w:val="007B0883"/>
    <w:rsid w:val="007D0123"/>
    <w:rsid w:val="007D5403"/>
    <w:rsid w:val="007F175A"/>
    <w:rsid w:val="007F2DBD"/>
    <w:rsid w:val="007F739D"/>
    <w:rsid w:val="008001DA"/>
    <w:rsid w:val="008334CD"/>
    <w:rsid w:val="00834BD1"/>
    <w:rsid w:val="00835DDA"/>
    <w:rsid w:val="00846A7C"/>
    <w:rsid w:val="008550E8"/>
    <w:rsid w:val="0086302F"/>
    <w:rsid w:val="00873326"/>
    <w:rsid w:val="00875F34"/>
    <w:rsid w:val="008874FE"/>
    <w:rsid w:val="008927BC"/>
    <w:rsid w:val="008B0901"/>
    <w:rsid w:val="008B151E"/>
    <w:rsid w:val="008C1D1A"/>
    <w:rsid w:val="008C50C2"/>
    <w:rsid w:val="008C6FE0"/>
    <w:rsid w:val="008C7668"/>
    <w:rsid w:val="008F2DDB"/>
    <w:rsid w:val="008F38E3"/>
    <w:rsid w:val="008F4180"/>
    <w:rsid w:val="0092335A"/>
    <w:rsid w:val="0096509F"/>
    <w:rsid w:val="0096518B"/>
    <w:rsid w:val="00985524"/>
    <w:rsid w:val="009B03CC"/>
    <w:rsid w:val="009B126F"/>
    <w:rsid w:val="009C4085"/>
    <w:rsid w:val="009D42CB"/>
    <w:rsid w:val="009F7070"/>
    <w:rsid w:val="00A064E4"/>
    <w:rsid w:val="00A06769"/>
    <w:rsid w:val="00A23F15"/>
    <w:rsid w:val="00A2559C"/>
    <w:rsid w:val="00A4019B"/>
    <w:rsid w:val="00A47453"/>
    <w:rsid w:val="00A501CF"/>
    <w:rsid w:val="00A54176"/>
    <w:rsid w:val="00A61664"/>
    <w:rsid w:val="00A75CD2"/>
    <w:rsid w:val="00A80FB5"/>
    <w:rsid w:val="00A8477F"/>
    <w:rsid w:val="00AA189A"/>
    <w:rsid w:val="00AA4E76"/>
    <w:rsid w:val="00AB2D52"/>
    <w:rsid w:val="00AB45A9"/>
    <w:rsid w:val="00AD10EE"/>
    <w:rsid w:val="00AD3F89"/>
    <w:rsid w:val="00AE6A34"/>
    <w:rsid w:val="00B0136B"/>
    <w:rsid w:val="00B0765B"/>
    <w:rsid w:val="00B21231"/>
    <w:rsid w:val="00B2615A"/>
    <w:rsid w:val="00B27D03"/>
    <w:rsid w:val="00B32D58"/>
    <w:rsid w:val="00B34C7E"/>
    <w:rsid w:val="00B503F7"/>
    <w:rsid w:val="00B61B2D"/>
    <w:rsid w:val="00B670C2"/>
    <w:rsid w:val="00B67E4B"/>
    <w:rsid w:val="00B7271E"/>
    <w:rsid w:val="00B80578"/>
    <w:rsid w:val="00BB0359"/>
    <w:rsid w:val="00BC2747"/>
    <w:rsid w:val="00BC5FBF"/>
    <w:rsid w:val="00BD1905"/>
    <w:rsid w:val="00C056BF"/>
    <w:rsid w:val="00C228C3"/>
    <w:rsid w:val="00C27420"/>
    <w:rsid w:val="00C417B5"/>
    <w:rsid w:val="00C42983"/>
    <w:rsid w:val="00C639C7"/>
    <w:rsid w:val="00C64228"/>
    <w:rsid w:val="00C717EF"/>
    <w:rsid w:val="00C925A5"/>
    <w:rsid w:val="00CB0918"/>
    <w:rsid w:val="00CB3FCD"/>
    <w:rsid w:val="00CC0428"/>
    <w:rsid w:val="00CD5FE3"/>
    <w:rsid w:val="00CF6388"/>
    <w:rsid w:val="00CF6B71"/>
    <w:rsid w:val="00CF7F61"/>
    <w:rsid w:val="00D05437"/>
    <w:rsid w:val="00D05B24"/>
    <w:rsid w:val="00D110FE"/>
    <w:rsid w:val="00D2391C"/>
    <w:rsid w:val="00D34774"/>
    <w:rsid w:val="00D361F6"/>
    <w:rsid w:val="00D44118"/>
    <w:rsid w:val="00D51C90"/>
    <w:rsid w:val="00D56C30"/>
    <w:rsid w:val="00D57745"/>
    <w:rsid w:val="00D61845"/>
    <w:rsid w:val="00D62043"/>
    <w:rsid w:val="00D6355B"/>
    <w:rsid w:val="00D63B60"/>
    <w:rsid w:val="00D66072"/>
    <w:rsid w:val="00D70F28"/>
    <w:rsid w:val="00D74391"/>
    <w:rsid w:val="00D8048C"/>
    <w:rsid w:val="00D92C6E"/>
    <w:rsid w:val="00DB4882"/>
    <w:rsid w:val="00DB7CDF"/>
    <w:rsid w:val="00DC0455"/>
    <w:rsid w:val="00DC43EA"/>
    <w:rsid w:val="00DC58DF"/>
    <w:rsid w:val="00DE0022"/>
    <w:rsid w:val="00DF1F21"/>
    <w:rsid w:val="00DF59DB"/>
    <w:rsid w:val="00E1111E"/>
    <w:rsid w:val="00E143D2"/>
    <w:rsid w:val="00E37DFF"/>
    <w:rsid w:val="00E6765C"/>
    <w:rsid w:val="00E67C3B"/>
    <w:rsid w:val="00E7197B"/>
    <w:rsid w:val="00E771EE"/>
    <w:rsid w:val="00E831A5"/>
    <w:rsid w:val="00E8771A"/>
    <w:rsid w:val="00E93285"/>
    <w:rsid w:val="00E94897"/>
    <w:rsid w:val="00E97D55"/>
    <w:rsid w:val="00EA1ED6"/>
    <w:rsid w:val="00F02CA7"/>
    <w:rsid w:val="00F1258E"/>
    <w:rsid w:val="00F15114"/>
    <w:rsid w:val="00F15CD1"/>
    <w:rsid w:val="00F45514"/>
    <w:rsid w:val="00F50844"/>
    <w:rsid w:val="00F51811"/>
    <w:rsid w:val="00F53E0E"/>
    <w:rsid w:val="00F62BAA"/>
    <w:rsid w:val="00F72B94"/>
    <w:rsid w:val="00F771CF"/>
    <w:rsid w:val="00F9618F"/>
    <w:rsid w:val="00F97E13"/>
    <w:rsid w:val="00FA77F7"/>
    <w:rsid w:val="00FB615F"/>
    <w:rsid w:val="00FC2C16"/>
    <w:rsid w:val="00FD5070"/>
    <w:rsid w:val="00FD6B3B"/>
    <w:rsid w:val="00FE5B50"/>
    <w:rsid w:val="00FE7E90"/>
    <w:rsid w:val="00FF3024"/>
    <w:rsid w:val="00FF7B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06AAC8"/>
  <w15:docId w15:val="{EE304D2A-2EFE-4619-BAFE-6E004AB78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Comic Sans MS" w:hAnsi="Comic Sans MS"/>
      <w:b/>
      <w:sz w:val="22"/>
      <w:szCs w:val="22"/>
    </w:rPr>
  </w:style>
  <w:style w:type="paragraph" w:styleId="Heading1">
    <w:name w:val="heading 1"/>
    <w:basedOn w:val="Normal"/>
    <w:link w:val="Heading1Char"/>
    <w:uiPriority w:val="9"/>
    <w:qFormat/>
    <w:rsid w:val="00875F34"/>
    <w:pPr>
      <w:spacing w:before="100" w:beforeAutospacing="1" w:after="100" w:afterAutospacing="1"/>
      <w:outlineLvl w:val="0"/>
    </w:pPr>
    <w:rPr>
      <w:rFonts w:ascii="Times New Roman" w:hAnsi="Times New Roman"/>
      <w:bCs/>
      <w:kern w:val="36"/>
      <w:sz w:val="48"/>
      <w:szCs w:val="48"/>
    </w:rPr>
  </w:style>
  <w:style w:type="paragraph" w:styleId="Heading3">
    <w:name w:val="heading 3"/>
    <w:basedOn w:val="Normal"/>
    <w:link w:val="Heading3Char"/>
    <w:uiPriority w:val="9"/>
    <w:qFormat/>
    <w:rsid w:val="00875F34"/>
    <w:pPr>
      <w:spacing w:before="100" w:beforeAutospacing="1" w:after="100" w:afterAutospacing="1"/>
      <w:outlineLvl w:val="2"/>
    </w:pPr>
    <w:rPr>
      <w:rFonts w:ascii="Times New Roman" w:hAnsi="Times New Roman"/>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DB4882"/>
    <w:pPr>
      <w:spacing w:after="120"/>
    </w:pPr>
    <w:rPr>
      <w:rFonts w:ascii="Times New Roman" w:hAnsi="Times New Roman"/>
      <w:b w:val="0"/>
      <w:sz w:val="24"/>
      <w:szCs w:val="20"/>
    </w:rPr>
  </w:style>
  <w:style w:type="character" w:customStyle="1" w:styleId="BodyTextChar">
    <w:name w:val="Body Text Char"/>
    <w:link w:val="BodyText"/>
    <w:rsid w:val="00DB4882"/>
    <w:rPr>
      <w:sz w:val="24"/>
    </w:rPr>
  </w:style>
  <w:style w:type="paragraph" w:styleId="BalloonText">
    <w:name w:val="Balloon Text"/>
    <w:basedOn w:val="Normal"/>
    <w:link w:val="BalloonTextChar"/>
    <w:rsid w:val="00F53E0E"/>
    <w:rPr>
      <w:rFonts w:ascii="Tahoma" w:hAnsi="Tahoma" w:cs="Tahoma"/>
      <w:sz w:val="16"/>
      <w:szCs w:val="16"/>
    </w:rPr>
  </w:style>
  <w:style w:type="character" w:customStyle="1" w:styleId="BalloonTextChar">
    <w:name w:val="Balloon Text Char"/>
    <w:link w:val="BalloonText"/>
    <w:rsid w:val="00F53E0E"/>
    <w:rPr>
      <w:rFonts w:ascii="Tahoma" w:hAnsi="Tahoma" w:cs="Tahoma"/>
      <w:b/>
      <w:sz w:val="16"/>
      <w:szCs w:val="16"/>
    </w:rPr>
  </w:style>
  <w:style w:type="paragraph" w:customStyle="1" w:styleId="Default">
    <w:name w:val="Default"/>
    <w:rsid w:val="006D5EB4"/>
    <w:pPr>
      <w:autoSpaceDE w:val="0"/>
      <w:autoSpaceDN w:val="0"/>
      <w:adjustRightInd w:val="0"/>
    </w:pPr>
    <w:rPr>
      <w:rFonts w:ascii="Comic Sans MS" w:eastAsia="Calibri" w:hAnsi="Comic Sans MS" w:cs="Comic Sans MS"/>
      <w:color w:val="000000"/>
      <w:sz w:val="24"/>
      <w:szCs w:val="24"/>
      <w:lang w:eastAsia="en-US"/>
    </w:rPr>
  </w:style>
  <w:style w:type="character" w:customStyle="1" w:styleId="Heading1Char">
    <w:name w:val="Heading 1 Char"/>
    <w:link w:val="Heading1"/>
    <w:uiPriority w:val="9"/>
    <w:rsid w:val="00875F34"/>
    <w:rPr>
      <w:b/>
      <w:bCs/>
      <w:kern w:val="36"/>
      <w:sz w:val="48"/>
      <w:szCs w:val="48"/>
    </w:rPr>
  </w:style>
  <w:style w:type="character" w:customStyle="1" w:styleId="Heading3Char">
    <w:name w:val="Heading 3 Char"/>
    <w:link w:val="Heading3"/>
    <w:uiPriority w:val="9"/>
    <w:rsid w:val="00875F34"/>
    <w:rPr>
      <w:b/>
      <w:bCs/>
      <w:sz w:val="27"/>
      <w:szCs w:val="27"/>
    </w:rPr>
  </w:style>
  <w:style w:type="paragraph" w:styleId="NormalWeb">
    <w:name w:val="Normal (Web)"/>
    <w:basedOn w:val="Normal"/>
    <w:uiPriority w:val="99"/>
    <w:unhideWhenUsed/>
    <w:rsid w:val="00875F34"/>
    <w:pPr>
      <w:spacing w:before="100" w:beforeAutospacing="1" w:after="100" w:afterAutospacing="1"/>
    </w:pPr>
    <w:rPr>
      <w:rFonts w:ascii="Times New Roman" w:hAnsi="Times New Roman"/>
      <w:b w:val="0"/>
      <w:sz w:val="24"/>
      <w:szCs w:val="24"/>
    </w:rPr>
  </w:style>
  <w:style w:type="character" w:styleId="Strong">
    <w:name w:val="Strong"/>
    <w:uiPriority w:val="22"/>
    <w:qFormat/>
    <w:rsid w:val="00875F34"/>
    <w:rPr>
      <w:b/>
      <w:bCs/>
    </w:rPr>
  </w:style>
  <w:style w:type="paragraph" w:customStyle="1" w:styleId="aLCPSubhead">
    <w:name w:val="a LCP Subhead"/>
    <w:autoRedefine/>
    <w:rsid w:val="00DF1F21"/>
    <w:rPr>
      <w:rFonts w:ascii="Calibri" w:hAnsi="Calibri" w:cs="Arial"/>
      <w:b/>
      <w:sz w:val="28"/>
      <w:lang w:eastAsia="en-US"/>
    </w:rPr>
  </w:style>
  <w:style w:type="paragraph" w:styleId="Header">
    <w:name w:val="header"/>
    <w:basedOn w:val="Normal"/>
    <w:link w:val="HeaderChar"/>
    <w:rsid w:val="006D29E7"/>
    <w:pPr>
      <w:tabs>
        <w:tab w:val="center" w:pos="4513"/>
        <w:tab w:val="right" w:pos="9026"/>
      </w:tabs>
    </w:pPr>
  </w:style>
  <w:style w:type="character" w:customStyle="1" w:styleId="HeaderChar">
    <w:name w:val="Header Char"/>
    <w:link w:val="Header"/>
    <w:rsid w:val="006D29E7"/>
    <w:rPr>
      <w:rFonts w:ascii="Comic Sans MS" w:hAnsi="Comic Sans MS"/>
      <w:b/>
      <w:sz w:val="22"/>
      <w:szCs w:val="22"/>
    </w:rPr>
  </w:style>
  <w:style w:type="paragraph" w:styleId="Footer">
    <w:name w:val="footer"/>
    <w:basedOn w:val="Normal"/>
    <w:link w:val="FooterChar"/>
    <w:uiPriority w:val="99"/>
    <w:rsid w:val="006D29E7"/>
    <w:pPr>
      <w:tabs>
        <w:tab w:val="center" w:pos="4513"/>
        <w:tab w:val="right" w:pos="9026"/>
      </w:tabs>
    </w:pPr>
  </w:style>
  <w:style w:type="character" w:customStyle="1" w:styleId="FooterChar">
    <w:name w:val="Footer Char"/>
    <w:link w:val="Footer"/>
    <w:uiPriority w:val="99"/>
    <w:rsid w:val="006D29E7"/>
    <w:rPr>
      <w:rFonts w:ascii="Comic Sans MS" w:hAnsi="Comic Sans MS"/>
      <w:b/>
      <w:sz w:val="22"/>
      <w:szCs w:val="22"/>
    </w:rPr>
  </w:style>
  <w:style w:type="paragraph" w:customStyle="1" w:styleId="p5">
    <w:name w:val="p5"/>
    <w:basedOn w:val="Normal"/>
    <w:uiPriority w:val="99"/>
    <w:rsid w:val="008550E8"/>
    <w:pPr>
      <w:widowControl w:val="0"/>
      <w:tabs>
        <w:tab w:val="left" w:pos="380"/>
      </w:tabs>
      <w:autoSpaceDE w:val="0"/>
      <w:autoSpaceDN w:val="0"/>
      <w:spacing w:line="280" w:lineRule="atLeast"/>
      <w:ind w:left="1008" w:hanging="432"/>
      <w:jc w:val="both"/>
    </w:pPr>
    <w:rPr>
      <w:rFonts w:ascii="Times New Roman" w:hAnsi="Times New Roman"/>
      <w:b w:val="0"/>
      <w:sz w:val="24"/>
      <w:szCs w:val="24"/>
      <w:lang w:eastAsia="en-US"/>
    </w:rPr>
  </w:style>
  <w:style w:type="paragraph" w:customStyle="1" w:styleId="t7">
    <w:name w:val="t7"/>
    <w:basedOn w:val="Normal"/>
    <w:uiPriority w:val="99"/>
    <w:rsid w:val="00D70F28"/>
    <w:pPr>
      <w:widowControl w:val="0"/>
      <w:autoSpaceDE w:val="0"/>
      <w:autoSpaceDN w:val="0"/>
      <w:spacing w:line="280" w:lineRule="atLeast"/>
    </w:pPr>
    <w:rPr>
      <w:rFonts w:ascii="Times New Roman" w:hAnsi="Times New Roman"/>
      <w:b w:val="0"/>
      <w:sz w:val="24"/>
      <w:szCs w:val="24"/>
      <w:lang w:eastAsia="en-US"/>
    </w:rPr>
  </w:style>
  <w:style w:type="paragraph" w:customStyle="1" w:styleId="p16">
    <w:name w:val="p16"/>
    <w:basedOn w:val="Normal"/>
    <w:uiPriority w:val="99"/>
    <w:rsid w:val="0016738C"/>
    <w:pPr>
      <w:widowControl w:val="0"/>
      <w:tabs>
        <w:tab w:val="left" w:pos="720"/>
      </w:tabs>
      <w:autoSpaceDE w:val="0"/>
      <w:autoSpaceDN w:val="0"/>
      <w:spacing w:line="280" w:lineRule="atLeast"/>
    </w:pPr>
    <w:rPr>
      <w:rFonts w:ascii="Times New Roman" w:hAnsi="Times New Roman"/>
      <w:b w:val="0"/>
      <w:sz w:val="24"/>
      <w:szCs w:val="24"/>
      <w:lang w:eastAsia="en-US"/>
    </w:rPr>
  </w:style>
  <w:style w:type="paragraph" w:customStyle="1" w:styleId="p11">
    <w:name w:val="p11"/>
    <w:basedOn w:val="Normal"/>
    <w:uiPriority w:val="99"/>
    <w:rsid w:val="00D8048C"/>
    <w:pPr>
      <w:widowControl w:val="0"/>
      <w:tabs>
        <w:tab w:val="left" w:pos="720"/>
      </w:tabs>
      <w:autoSpaceDE w:val="0"/>
      <w:autoSpaceDN w:val="0"/>
      <w:spacing w:line="280" w:lineRule="atLeast"/>
      <w:jc w:val="both"/>
    </w:pPr>
    <w:rPr>
      <w:rFonts w:ascii="Times New Roman" w:hAnsi="Times New Roman"/>
      <w:b w:val="0"/>
      <w:sz w:val="24"/>
      <w:szCs w:val="24"/>
      <w:lang w:eastAsia="en-US"/>
    </w:rPr>
  </w:style>
  <w:style w:type="paragraph" w:customStyle="1" w:styleId="p0">
    <w:name w:val="p0"/>
    <w:basedOn w:val="Normal"/>
    <w:uiPriority w:val="99"/>
    <w:rsid w:val="00D61845"/>
    <w:pPr>
      <w:widowControl w:val="0"/>
      <w:tabs>
        <w:tab w:val="left" w:pos="720"/>
      </w:tabs>
      <w:autoSpaceDE w:val="0"/>
      <w:autoSpaceDN w:val="0"/>
      <w:spacing w:line="240" w:lineRule="atLeast"/>
      <w:jc w:val="both"/>
    </w:pPr>
    <w:rPr>
      <w:rFonts w:ascii="Times New Roman" w:hAnsi="Times New Roman"/>
      <w:b w:val="0"/>
      <w:sz w:val="24"/>
      <w:szCs w:val="24"/>
      <w:lang w:eastAsia="en-US"/>
    </w:rPr>
  </w:style>
  <w:style w:type="paragraph" w:styleId="NoSpacing">
    <w:name w:val="No Spacing"/>
    <w:qFormat/>
    <w:rsid w:val="002F5FF5"/>
    <w:rPr>
      <w:rFonts w:ascii="Calibri" w:hAnsi="Calibri"/>
      <w:sz w:val="22"/>
      <w:szCs w:val="22"/>
      <w:lang w:eastAsia="en-US"/>
    </w:rPr>
  </w:style>
  <w:style w:type="paragraph" w:styleId="ListParagraph">
    <w:name w:val="List Paragraph"/>
    <w:basedOn w:val="Normal"/>
    <w:uiPriority w:val="34"/>
    <w:qFormat/>
    <w:rsid w:val="004D70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018031">
      <w:bodyDiv w:val="1"/>
      <w:marLeft w:val="0"/>
      <w:marRight w:val="0"/>
      <w:marTop w:val="0"/>
      <w:marBottom w:val="0"/>
      <w:divBdr>
        <w:top w:val="none" w:sz="0" w:space="0" w:color="auto"/>
        <w:left w:val="none" w:sz="0" w:space="0" w:color="auto"/>
        <w:bottom w:val="none" w:sz="0" w:space="0" w:color="auto"/>
        <w:right w:val="none" w:sz="0" w:space="0" w:color="auto"/>
      </w:divBdr>
    </w:div>
    <w:div w:id="190804860">
      <w:bodyDiv w:val="1"/>
      <w:marLeft w:val="0"/>
      <w:marRight w:val="0"/>
      <w:marTop w:val="0"/>
      <w:marBottom w:val="0"/>
      <w:divBdr>
        <w:top w:val="none" w:sz="0" w:space="0" w:color="auto"/>
        <w:left w:val="none" w:sz="0" w:space="0" w:color="auto"/>
        <w:bottom w:val="none" w:sz="0" w:space="0" w:color="auto"/>
        <w:right w:val="none" w:sz="0" w:space="0" w:color="auto"/>
      </w:divBdr>
    </w:div>
    <w:div w:id="369456942">
      <w:bodyDiv w:val="1"/>
      <w:marLeft w:val="0"/>
      <w:marRight w:val="0"/>
      <w:marTop w:val="0"/>
      <w:marBottom w:val="0"/>
      <w:divBdr>
        <w:top w:val="none" w:sz="0" w:space="0" w:color="auto"/>
        <w:left w:val="none" w:sz="0" w:space="0" w:color="auto"/>
        <w:bottom w:val="none" w:sz="0" w:space="0" w:color="auto"/>
        <w:right w:val="none" w:sz="0" w:space="0" w:color="auto"/>
      </w:divBdr>
    </w:div>
    <w:div w:id="376664225">
      <w:bodyDiv w:val="1"/>
      <w:marLeft w:val="0"/>
      <w:marRight w:val="0"/>
      <w:marTop w:val="0"/>
      <w:marBottom w:val="0"/>
      <w:divBdr>
        <w:top w:val="none" w:sz="0" w:space="0" w:color="auto"/>
        <w:left w:val="none" w:sz="0" w:space="0" w:color="auto"/>
        <w:bottom w:val="none" w:sz="0" w:space="0" w:color="auto"/>
        <w:right w:val="none" w:sz="0" w:space="0" w:color="auto"/>
      </w:divBdr>
    </w:div>
    <w:div w:id="559250670">
      <w:bodyDiv w:val="1"/>
      <w:marLeft w:val="0"/>
      <w:marRight w:val="0"/>
      <w:marTop w:val="0"/>
      <w:marBottom w:val="0"/>
      <w:divBdr>
        <w:top w:val="none" w:sz="0" w:space="0" w:color="auto"/>
        <w:left w:val="none" w:sz="0" w:space="0" w:color="auto"/>
        <w:bottom w:val="none" w:sz="0" w:space="0" w:color="auto"/>
        <w:right w:val="none" w:sz="0" w:space="0" w:color="auto"/>
      </w:divBdr>
    </w:div>
    <w:div w:id="599223653">
      <w:bodyDiv w:val="1"/>
      <w:marLeft w:val="0"/>
      <w:marRight w:val="0"/>
      <w:marTop w:val="0"/>
      <w:marBottom w:val="0"/>
      <w:divBdr>
        <w:top w:val="none" w:sz="0" w:space="0" w:color="auto"/>
        <w:left w:val="none" w:sz="0" w:space="0" w:color="auto"/>
        <w:bottom w:val="none" w:sz="0" w:space="0" w:color="auto"/>
        <w:right w:val="none" w:sz="0" w:space="0" w:color="auto"/>
      </w:divBdr>
    </w:div>
    <w:div w:id="669870874">
      <w:bodyDiv w:val="1"/>
      <w:marLeft w:val="0"/>
      <w:marRight w:val="0"/>
      <w:marTop w:val="0"/>
      <w:marBottom w:val="0"/>
      <w:divBdr>
        <w:top w:val="none" w:sz="0" w:space="0" w:color="auto"/>
        <w:left w:val="none" w:sz="0" w:space="0" w:color="auto"/>
        <w:bottom w:val="none" w:sz="0" w:space="0" w:color="auto"/>
        <w:right w:val="none" w:sz="0" w:space="0" w:color="auto"/>
      </w:divBdr>
    </w:div>
    <w:div w:id="733048568">
      <w:bodyDiv w:val="1"/>
      <w:marLeft w:val="0"/>
      <w:marRight w:val="0"/>
      <w:marTop w:val="0"/>
      <w:marBottom w:val="0"/>
      <w:divBdr>
        <w:top w:val="none" w:sz="0" w:space="0" w:color="auto"/>
        <w:left w:val="none" w:sz="0" w:space="0" w:color="auto"/>
        <w:bottom w:val="none" w:sz="0" w:space="0" w:color="auto"/>
        <w:right w:val="none" w:sz="0" w:space="0" w:color="auto"/>
      </w:divBdr>
    </w:div>
    <w:div w:id="902183025">
      <w:bodyDiv w:val="1"/>
      <w:marLeft w:val="0"/>
      <w:marRight w:val="0"/>
      <w:marTop w:val="0"/>
      <w:marBottom w:val="0"/>
      <w:divBdr>
        <w:top w:val="none" w:sz="0" w:space="0" w:color="auto"/>
        <w:left w:val="none" w:sz="0" w:space="0" w:color="auto"/>
        <w:bottom w:val="none" w:sz="0" w:space="0" w:color="auto"/>
        <w:right w:val="none" w:sz="0" w:space="0" w:color="auto"/>
      </w:divBdr>
    </w:div>
    <w:div w:id="970942979">
      <w:bodyDiv w:val="1"/>
      <w:marLeft w:val="0"/>
      <w:marRight w:val="0"/>
      <w:marTop w:val="0"/>
      <w:marBottom w:val="0"/>
      <w:divBdr>
        <w:top w:val="none" w:sz="0" w:space="0" w:color="auto"/>
        <w:left w:val="none" w:sz="0" w:space="0" w:color="auto"/>
        <w:bottom w:val="none" w:sz="0" w:space="0" w:color="auto"/>
        <w:right w:val="none" w:sz="0" w:space="0" w:color="auto"/>
      </w:divBdr>
      <w:divsChild>
        <w:div w:id="1110511699">
          <w:marLeft w:val="0"/>
          <w:marRight w:val="0"/>
          <w:marTop w:val="150"/>
          <w:marBottom w:val="0"/>
          <w:divBdr>
            <w:top w:val="none" w:sz="0" w:space="0" w:color="auto"/>
            <w:left w:val="none" w:sz="0" w:space="0" w:color="auto"/>
            <w:bottom w:val="none" w:sz="0" w:space="0" w:color="auto"/>
            <w:right w:val="none" w:sz="0" w:space="0" w:color="auto"/>
          </w:divBdr>
          <w:divsChild>
            <w:div w:id="928659245">
              <w:marLeft w:val="0"/>
              <w:marRight w:val="150"/>
              <w:marTop w:val="0"/>
              <w:marBottom w:val="0"/>
              <w:divBdr>
                <w:top w:val="none" w:sz="0" w:space="0" w:color="auto"/>
                <w:left w:val="none" w:sz="0" w:space="0" w:color="auto"/>
                <w:bottom w:val="none" w:sz="0" w:space="0" w:color="auto"/>
                <w:right w:val="single" w:sz="6" w:space="8" w:color="B23D31"/>
              </w:divBdr>
              <w:divsChild>
                <w:div w:id="1273247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532229">
          <w:marLeft w:val="0"/>
          <w:marRight w:val="0"/>
          <w:marTop w:val="150"/>
          <w:marBottom w:val="0"/>
          <w:divBdr>
            <w:top w:val="none" w:sz="0" w:space="0" w:color="auto"/>
            <w:left w:val="none" w:sz="0" w:space="0" w:color="auto"/>
            <w:bottom w:val="none" w:sz="0" w:space="0" w:color="auto"/>
            <w:right w:val="none" w:sz="0" w:space="0" w:color="auto"/>
          </w:divBdr>
        </w:div>
      </w:divsChild>
    </w:div>
    <w:div w:id="980885555">
      <w:bodyDiv w:val="1"/>
      <w:marLeft w:val="0"/>
      <w:marRight w:val="0"/>
      <w:marTop w:val="0"/>
      <w:marBottom w:val="0"/>
      <w:divBdr>
        <w:top w:val="none" w:sz="0" w:space="0" w:color="auto"/>
        <w:left w:val="none" w:sz="0" w:space="0" w:color="auto"/>
        <w:bottom w:val="none" w:sz="0" w:space="0" w:color="auto"/>
        <w:right w:val="none" w:sz="0" w:space="0" w:color="auto"/>
      </w:divBdr>
    </w:div>
    <w:div w:id="1045131799">
      <w:bodyDiv w:val="1"/>
      <w:marLeft w:val="0"/>
      <w:marRight w:val="0"/>
      <w:marTop w:val="0"/>
      <w:marBottom w:val="0"/>
      <w:divBdr>
        <w:top w:val="none" w:sz="0" w:space="0" w:color="auto"/>
        <w:left w:val="none" w:sz="0" w:space="0" w:color="auto"/>
        <w:bottom w:val="none" w:sz="0" w:space="0" w:color="auto"/>
        <w:right w:val="none" w:sz="0" w:space="0" w:color="auto"/>
      </w:divBdr>
    </w:div>
    <w:div w:id="1199586257">
      <w:bodyDiv w:val="1"/>
      <w:marLeft w:val="0"/>
      <w:marRight w:val="0"/>
      <w:marTop w:val="0"/>
      <w:marBottom w:val="0"/>
      <w:divBdr>
        <w:top w:val="none" w:sz="0" w:space="0" w:color="auto"/>
        <w:left w:val="none" w:sz="0" w:space="0" w:color="auto"/>
        <w:bottom w:val="none" w:sz="0" w:space="0" w:color="auto"/>
        <w:right w:val="none" w:sz="0" w:space="0" w:color="auto"/>
      </w:divBdr>
    </w:div>
    <w:div w:id="1454977836">
      <w:bodyDiv w:val="1"/>
      <w:marLeft w:val="0"/>
      <w:marRight w:val="0"/>
      <w:marTop w:val="0"/>
      <w:marBottom w:val="0"/>
      <w:divBdr>
        <w:top w:val="none" w:sz="0" w:space="0" w:color="auto"/>
        <w:left w:val="none" w:sz="0" w:space="0" w:color="auto"/>
        <w:bottom w:val="none" w:sz="0" w:space="0" w:color="auto"/>
        <w:right w:val="none" w:sz="0" w:space="0" w:color="auto"/>
      </w:divBdr>
    </w:div>
    <w:div w:id="1456674085">
      <w:bodyDiv w:val="1"/>
      <w:marLeft w:val="0"/>
      <w:marRight w:val="0"/>
      <w:marTop w:val="0"/>
      <w:marBottom w:val="0"/>
      <w:divBdr>
        <w:top w:val="none" w:sz="0" w:space="0" w:color="auto"/>
        <w:left w:val="none" w:sz="0" w:space="0" w:color="auto"/>
        <w:bottom w:val="none" w:sz="0" w:space="0" w:color="auto"/>
        <w:right w:val="none" w:sz="0" w:space="0" w:color="auto"/>
      </w:divBdr>
    </w:div>
    <w:div w:id="1466394007">
      <w:bodyDiv w:val="1"/>
      <w:marLeft w:val="0"/>
      <w:marRight w:val="0"/>
      <w:marTop w:val="0"/>
      <w:marBottom w:val="0"/>
      <w:divBdr>
        <w:top w:val="none" w:sz="0" w:space="0" w:color="auto"/>
        <w:left w:val="none" w:sz="0" w:space="0" w:color="auto"/>
        <w:bottom w:val="none" w:sz="0" w:space="0" w:color="auto"/>
        <w:right w:val="none" w:sz="0" w:space="0" w:color="auto"/>
      </w:divBdr>
    </w:div>
    <w:div w:id="2099517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3270</Words>
  <Characters>18639</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RE Policy</vt:lpstr>
    </vt:vector>
  </TitlesOfParts>
  <Company>LBE</Company>
  <LinksUpToDate>false</LinksUpToDate>
  <CharactersWithSpaces>21866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 Policy</dc:title>
  <dc:creator>Jenny Allen</dc:creator>
  <cp:lastModifiedBy>J Izard</cp:lastModifiedBy>
  <cp:revision>3</cp:revision>
  <cp:lastPrinted>2017-06-29T20:59:00Z</cp:lastPrinted>
  <dcterms:created xsi:type="dcterms:W3CDTF">2025-01-27T16:23:00Z</dcterms:created>
  <dcterms:modified xsi:type="dcterms:W3CDTF">2025-02-24T12:20:00Z</dcterms:modified>
</cp:coreProperties>
</file>